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56" w:rsidRPr="00DF0419" w:rsidRDefault="00AB75B5" w:rsidP="00BD62B7">
      <w:pPr>
        <w:spacing w:after="0"/>
        <w:jc w:val="center"/>
        <w:rPr>
          <w:b/>
          <w:color w:val="FF0000"/>
          <w:sz w:val="36"/>
          <w:u w:val="single"/>
        </w:rPr>
      </w:pPr>
      <w:bookmarkStart w:id="0" w:name="_GoBack"/>
      <w:bookmarkEnd w:id="0"/>
      <w:r w:rsidRPr="008A18C9">
        <w:rPr>
          <w:b/>
          <w:color w:val="FF0000"/>
          <w:sz w:val="36"/>
          <w:u w:val="single"/>
        </w:rPr>
        <w:t xml:space="preserve">Úvodní informace </w:t>
      </w:r>
    </w:p>
    <w:p w:rsidR="00163D80" w:rsidRPr="00240705" w:rsidRDefault="00240705" w:rsidP="00A83756">
      <w:pPr>
        <w:spacing w:after="0" w:line="360" w:lineRule="auto"/>
        <w:rPr>
          <w:sz w:val="24"/>
        </w:rPr>
      </w:pPr>
      <w:r w:rsidRPr="00240705">
        <w:rPr>
          <w:sz w:val="24"/>
        </w:rPr>
        <w:t>Milí šesťáci,</w:t>
      </w:r>
      <w:r w:rsidR="001A06C3">
        <w:rPr>
          <w:sz w:val="24"/>
        </w:rPr>
        <w:t xml:space="preserve"> milí rodiče,</w:t>
      </w:r>
    </w:p>
    <w:p w:rsidR="001A06C3" w:rsidRDefault="00240705" w:rsidP="00A83756">
      <w:pPr>
        <w:spacing w:after="0" w:line="360" w:lineRule="auto"/>
        <w:jc w:val="both"/>
        <w:rPr>
          <w:sz w:val="24"/>
        </w:rPr>
      </w:pPr>
      <w:r w:rsidRPr="00240705">
        <w:rPr>
          <w:sz w:val="24"/>
        </w:rPr>
        <w:t>pravidla jsou stejná</w:t>
      </w:r>
      <w:r>
        <w:rPr>
          <w:sz w:val="24"/>
        </w:rPr>
        <w:t xml:space="preserve"> jako v předchozích týdnech. </w:t>
      </w:r>
      <w:r w:rsidR="00BD62B7">
        <w:rPr>
          <w:sz w:val="24"/>
        </w:rPr>
        <w:t xml:space="preserve">Moc </w:t>
      </w:r>
      <w:r w:rsidR="009C2AF9">
        <w:rPr>
          <w:sz w:val="24"/>
        </w:rPr>
        <w:t>vám děkuji za vaši snahu a práci!</w:t>
      </w:r>
    </w:p>
    <w:p w:rsidR="00A83756" w:rsidRDefault="00A83756" w:rsidP="00BD62B7">
      <w:pPr>
        <w:spacing w:after="0" w:line="240" w:lineRule="auto"/>
        <w:jc w:val="both"/>
        <w:rPr>
          <w:sz w:val="24"/>
        </w:rPr>
      </w:pPr>
    </w:p>
    <w:p w:rsidR="009C2AF9" w:rsidRDefault="009C2AF9" w:rsidP="00A83756">
      <w:pPr>
        <w:spacing w:after="0" w:line="360" w:lineRule="auto"/>
        <w:jc w:val="both"/>
        <w:rPr>
          <w:sz w:val="24"/>
        </w:rPr>
      </w:pPr>
      <w:r>
        <w:rPr>
          <w:sz w:val="24"/>
        </w:rPr>
        <w:t>Všechny Vás opět</w:t>
      </w:r>
      <w:r w:rsidR="00240705">
        <w:rPr>
          <w:sz w:val="24"/>
        </w:rPr>
        <w:t xml:space="preserve"> moc </w:t>
      </w:r>
      <w:r w:rsidR="00163D80">
        <w:rPr>
          <w:sz w:val="24"/>
        </w:rPr>
        <w:t>chválím</w:t>
      </w:r>
      <w:r>
        <w:rPr>
          <w:sz w:val="24"/>
        </w:rPr>
        <w:t xml:space="preserve"> (Chvály není nikdy dost! A vy si ji všichni zasloužíte!)</w:t>
      </w:r>
      <w:r w:rsidR="00163D80">
        <w:rPr>
          <w:sz w:val="24"/>
        </w:rPr>
        <w:t>.</w:t>
      </w:r>
      <w:r>
        <w:rPr>
          <w:sz w:val="24"/>
        </w:rPr>
        <w:t xml:space="preserve"> Všichni pilně pracujete a snažíte se! U některých jsem velmi mile překvapena, naopak někteří mě překvapují nemile. Ale věřím, že se snažíte pracovat co nejlépe, jak jen to za současných podmínek dokážete. </w:t>
      </w:r>
      <w:r w:rsidR="00E13A2B">
        <w:rPr>
          <w:sz w:val="24"/>
        </w:rPr>
        <w:t>Úlohy zasíláte včas a u většiny z vás jsou úlohy v</w:t>
      </w:r>
      <w:r>
        <w:rPr>
          <w:sz w:val="24"/>
        </w:rPr>
        <w:t> </w:t>
      </w:r>
      <w:r w:rsidR="00E13A2B">
        <w:rPr>
          <w:sz w:val="24"/>
        </w:rPr>
        <w:t>pořádku</w:t>
      </w:r>
      <w:r>
        <w:rPr>
          <w:sz w:val="24"/>
        </w:rPr>
        <w:t xml:space="preserve"> – mám z toho velikou radost!</w:t>
      </w:r>
      <w:r w:rsidR="00E13A2B">
        <w:rPr>
          <w:sz w:val="24"/>
        </w:rPr>
        <w:t xml:space="preserve"> </w:t>
      </w:r>
    </w:p>
    <w:p w:rsidR="009C2AF9" w:rsidRDefault="009C2AF9" w:rsidP="00A83756">
      <w:pPr>
        <w:spacing w:after="0" w:line="360" w:lineRule="auto"/>
        <w:jc w:val="both"/>
        <w:rPr>
          <w:sz w:val="24"/>
        </w:rPr>
      </w:pPr>
    </w:p>
    <w:p w:rsidR="009C2AF9" w:rsidRDefault="009C2AF9" w:rsidP="00A83756">
      <w:pPr>
        <w:spacing w:after="0" w:line="360" w:lineRule="auto"/>
        <w:jc w:val="both"/>
        <w:rPr>
          <w:sz w:val="24"/>
        </w:rPr>
      </w:pPr>
      <w:r>
        <w:rPr>
          <w:sz w:val="24"/>
        </w:rPr>
        <w:t>Opět se musím opakovat. Čtěte pozorně zadání! Zbytečně si přiděláváte spoustu práce navíc!</w:t>
      </w:r>
      <w:r w:rsidR="00D039DA">
        <w:rPr>
          <w:sz w:val="24"/>
        </w:rPr>
        <w:t xml:space="preserve"> Například u </w:t>
      </w:r>
      <w:r>
        <w:rPr>
          <w:sz w:val="24"/>
        </w:rPr>
        <w:t>převyprávění textu z</w:t>
      </w:r>
      <w:r w:rsidR="00D039DA">
        <w:rPr>
          <w:sz w:val="24"/>
        </w:rPr>
        <w:t> </w:t>
      </w:r>
      <w:r>
        <w:rPr>
          <w:sz w:val="24"/>
        </w:rPr>
        <w:t>čítanky</w:t>
      </w:r>
      <w:r w:rsidR="00D039DA">
        <w:rPr>
          <w:sz w:val="24"/>
        </w:rPr>
        <w:t>. Měli jste za úkol děj převyprávět z pohledu Harryho Pottera, ne doslovně přepsat celý text. Chválím ty, kteří text převyprávěli a přidali i vtip!</w:t>
      </w:r>
    </w:p>
    <w:p w:rsidR="009C2AF9" w:rsidRDefault="009C2AF9" w:rsidP="00A83756">
      <w:pPr>
        <w:spacing w:after="0" w:line="360" w:lineRule="auto"/>
        <w:jc w:val="both"/>
        <w:rPr>
          <w:sz w:val="24"/>
        </w:rPr>
      </w:pPr>
    </w:p>
    <w:p w:rsidR="00E13A2B" w:rsidRDefault="00E13A2B" w:rsidP="00A83756">
      <w:pPr>
        <w:spacing w:after="0" w:line="360" w:lineRule="auto"/>
        <w:jc w:val="both"/>
        <w:rPr>
          <w:sz w:val="24"/>
        </w:rPr>
      </w:pPr>
      <w:r>
        <w:rPr>
          <w:sz w:val="24"/>
        </w:rPr>
        <w:t>V</w:t>
      </w:r>
      <w:r w:rsidR="009C2AF9">
        <w:rPr>
          <w:sz w:val="24"/>
        </w:rPr>
        <w:t> </w:t>
      </w:r>
      <w:r>
        <w:rPr>
          <w:sz w:val="24"/>
        </w:rPr>
        <w:t>literatuře</w:t>
      </w:r>
      <w:r w:rsidR="009C2AF9">
        <w:rPr>
          <w:sz w:val="24"/>
        </w:rPr>
        <w:t xml:space="preserve"> jste měli v minulém týdnu za úkol umělecky ztvárnit přečtený text. Moc děkuji Těm, u kterých bylo vidět, že si s tím dali opravdu </w:t>
      </w:r>
      <w:r w:rsidR="00F52ACE">
        <w:rPr>
          <w:sz w:val="24"/>
        </w:rPr>
        <w:t xml:space="preserve">velkou </w:t>
      </w:r>
      <w:r w:rsidR="009C2AF9">
        <w:rPr>
          <w:sz w:val="24"/>
        </w:rPr>
        <w:t>práci! Všechna videa, která jste mi poslali, byla super! M</w:t>
      </w:r>
      <w:r w:rsidR="009C2AF9" w:rsidRPr="009C2AF9">
        <w:rPr>
          <w:sz w:val="24"/>
        </w:rPr>
        <w:t>o</w:t>
      </w:r>
      <w:r w:rsidR="009C2AF9">
        <w:rPr>
          <w:sz w:val="24"/>
        </w:rPr>
        <w:t xml:space="preserve">c se líbila mně i ostatním u mě doma! </w:t>
      </w:r>
      <w:r w:rsidR="009C2AF9" w:rsidRPr="009C2AF9">
        <w:rPr>
          <w:sz w:val="24"/>
        </w:rPr>
        <w:sym w:font="Wingdings" w:char="F04A"/>
      </w:r>
      <w:r w:rsidR="009C2AF9">
        <w:rPr>
          <w:sz w:val="24"/>
        </w:rPr>
        <w:t xml:space="preserve"> Moc děkuji také Těm, kteří mi poslali obrázky a</w:t>
      </w:r>
      <w:r w:rsidR="00F52ACE">
        <w:rPr>
          <w:sz w:val="24"/>
        </w:rPr>
        <w:t> </w:t>
      </w:r>
      <w:r w:rsidR="009C2AF9">
        <w:rPr>
          <w:sz w:val="24"/>
        </w:rPr>
        <w:t xml:space="preserve">fotky </w:t>
      </w:r>
      <w:r w:rsidR="00F52ACE">
        <w:rPr>
          <w:sz w:val="24"/>
        </w:rPr>
        <w:t xml:space="preserve">svých </w:t>
      </w:r>
      <w:r w:rsidR="009C2AF9">
        <w:rPr>
          <w:sz w:val="24"/>
        </w:rPr>
        <w:t xml:space="preserve">výtvorů! Snad Vás tento úkol bavil tak jako mě! </w:t>
      </w:r>
      <w:r w:rsidR="009C2AF9" w:rsidRPr="009C2AF9">
        <w:rPr>
          <w:sz w:val="24"/>
        </w:rPr>
        <w:sym w:font="Wingdings" w:char="F04A"/>
      </w:r>
    </w:p>
    <w:p w:rsidR="008450F3" w:rsidRDefault="008450F3" w:rsidP="00BD62B7">
      <w:pPr>
        <w:spacing w:after="0" w:line="240" w:lineRule="auto"/>
        <w:jc w:val="both"/>
        <w:rPr>
          <w:sz w:val="24"/>
        </w:rPr>
      </w:pPr>
    </w:p>
    <w:p w:rsidR="002B10A6" w:rsidRDefault="00D039DA" w:rsidP="00BD62B7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A teď už k zadání na další týden. </w:t>
      </w:r>
    </w:p>
    <w:p w:rsidR="00163D80" w:rsidRDefault="00163D80" w:rsidP="00A83756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Tento týden </w:t>
      </w:r>
      <w:r w:rsidR="002B10A6">
        <w:rPr>
          <w:sz w:val="24"/>
        </w:rPr>
        <w:t xml:space="preserve">nás </w:t>
      </w:r>
      <w:r w:rsidR="008450F3">
        <w:rPr>
          <w:sz w:val="24"/>
        </w:rPr>
        <w:t xml:space="preserve">v mluvnici </w:t>
      </w:r>
      <w:r w:rsidR="002B10A6">
        <w:rPr>
          <w:sz w:val="24"/>
        </w:rPr>
        <w:t xml:space="preserve">čeká opakování </w:t>
      </w:r>
      <w:r w:rsidR="00D039DA">
        <w:rPr>
          <w:sz w:val="24"/>
        </w:rPr>
        <w:t xml:space="preserve">zaměřené na podmět a přísudek. Věřím, že všichni tuto problematiku </w:t>
      </w:r>
      <w:r w:rsidR="00F52ACE">
        <w:rPr>
          <w:sz w:val="24"/>
        </w:rPr>
        <w:t xml:space="preserve">již </w:t>
      </w:r>
      <w:r w:rsidR="00D039DA">
        <w:rPr>
          <w:sz w:val="24"/>
        </w:rPr>
        <w:t>zvládáte s přehledem. Příští týden už se koukneme na další větný člen – předmět.</w:t>
      </w:r>
    </w:p>
    <w:p w:rsidR="00A83756" w:rsidRDefault="00A83756" w:rsidP="00BD62B7">
      <w:pPr>
        <w:spacing w:after="0" w:line="240" w:lineRule="auto"/>
        <w:jc w:val="both"/>
        <w:rPr>
          <w:sz w:val="24"/>
        </w:rPr>
      </w:pPr>
    </w:p>
    <w:p w:rsidR="00163D80" w:rsidRDefault="002B10A6" w:rsidP="00A83756">
      <w:pPr>
        <w:spacing w:after="0" w:line="360" w:lineRule="auto"/>
        <w:jc w:val="both"/>
        <w:rPr>
          <w:sz w:val="24"/>
        </w:rPr>
      </w:pPr>
      <w:r w:rsidRPr="008450F3">
        <w:rPr>
          <w:sz w:val="24"/>
        </w:rPr>
        <w:t xml:space="preserve">V literatuře </w:t>
      </w:r>
      <w:r w:rsidR="008450F3" w:rsidRPr="008450F3">
        <w:rPr>
          <w:sz w:val="24"/>
        </w:rPr>
        <w:t>si přečtete ukázku</w:t>
      </w:r>
      <w:r w:rsidR="008450F3">
        <w:rPr>
          <w:sz w:val="24"/>
        </w:rPr>
        <w:t xml:space="preserve"> </w:t>
      </w:r>
      <w:r w:rsidR="00D039DA">
        <w:rPr>
          <w:sz w:val="24"/>
        </w:rPr>
        <w:t xml:space="preserve">od autorky Enid Blyton, kterou </w:t>
      </w:r>
      <w:r w:rsidR="00F52ACE">
        <w:rPr>
          <w:sz w:val="24"/>
        </w:rPr>
        <w:t>určitě znáte.</w:t>
      </w:r>
      <w:r w:rsidR="00D039DA">
        <w:rPr>
          <w:sz w:val="24"/>
        </w:rPr>
        <w:t xml:space="preserve"> Je to britská autorka, která napsala velké množství dobrodružných knih pro děti a mládež. Myslím si, že určitě znáte Správnou pětku</w:t>
      </w:r>
      <w:r w:rsidR="00F52ACE">
        <w:rPr>
          <w:sz w:val="24"/>
        </w:rPr>
        <w:t xml:space="preserve">, </w:t>
      </w:r>
      <w:r w:rsidR="00D039DA">
        <w:rPr>
          <w:sz w:val="24"/>
        </w:rPr>
        <w:t>sérii Dvojčata/Holky z</w:t>
      </w:r>
      <w:r w:rsidR="00F52ACE">
        <w:rPr>
          <w:sz w:val="24"/>
        </w:rPr>
        <w:t> internátu nebo</w:t>
      </w:r>
      <w:r w:rsidR="00D039DA">
        <w:rPr>
          <w:sz w:val="24"/>
        </w:rPr>
        <w:t xml:space="preserve"> sérii Kamarádky (</w:t>
      </w:r>
      <w:r w:rsidR="00F52ACE">
        <w:rPr>
          <w:sz w:val="24"/>
        </w:rPr>
        <w:t>Ty jsou super pro holky!</w:t>
      </w:r>
      <w:r w:rsidR="00D039DA">
        <w:rPr>
          <w:sz w:val="24"/>
        </w:rPr>
        <w:t xml:space="preserve">). Některá díla se objevovala ve vašich čtenářských denících, takže myslím, že i další knihy této autorky by vás určitě mohly bavit! </w:t>
      </w:r>
    </w:p>
    <w:p w:rsidR="008450F3" w:rsidRPr="008450F3" w:rsidRDefault="008450F3" w:rsidP="00BD62B7">
      <w:pPr>
        <w:spacing w:after="0" w:line="240" w:lineRule="auto"/>
        <w:jc w:val="both"/>
        <w:rPr>
          <w:sz w:val="24"/>
        </w:rPr>
      </w:pPr>
    </w:p>
    <w:p w:rsidR="00F663BC" w:rsidRDefault="002B10A6" w:rsidP="00BD62B7">
      <w:pPr>
        <w:spacing w:after="0" w:line="360" w:lineRule="auto"/>
        <w:jc w:val="both"/>
        <w:rPr>
          <w:sz w:val="24"/>
        </w:rPr>
      </w:pPr>
      <w:r>
        <w:rPr>
          <w:sz w:val="24"/>
        </w:rPr>
        <w:t>Ve slo</w:t>
      </w:r>
      <w:r w:rsidR="00D039DA">
        <w:rPr>
          <w:sz w:val="24"/>
        </w:rPr>
        <w:t>hu navážeme na minulý týden. Zopakovali jste si, co vše má správný dopis obsahovat. Teď bude vaším úkolem jeden opravdový dopis napsat! Doufám, že tento úkol udělá někomu z vašeho okolí radost! Jsem moc zvědavá na reakce!</w:t>
      </w:r>
      <w:r>
        <w:rPr>
          <w:sz w:val="24"/>
        </w:rPr>
        <w:t xml:space="preserve"> </w:t>
      </w:r>
    </w:p>
    <w:p w:rsidR="00BD62B7" w:rsidRDefault="00BD62B7" w:rsidP="00BD62B7">
      <w:pPr>
        <w:spacing w:after="0" w:line="240" w:lineRule="auto"/>
        <w:jc w:val="both"/>
        <w:rPr>
          <w:sz w:val="24"/>
        </w:rPr>
      </w:pPr>
    </w:p>
    <w:p w:rsidR="00BD62B7" w:rsidRPr="00240705" w:rsidRDefault="00BD62B7" w:rsidP="00BD62B7">
      <w:pPr>
        <w:spacing w:after="0" w:line="360" w:lineRule="auto"/>
        <w:jc w:val="both"/>
        <w:rPr>
          <w:sz w:val="24"/>
        </w:rPr>
      </w:pPr>
      <w:r>
        <w:rPr>
          <w:sz w:val="24"/>
        </w:rPr>
        <w:t>Děkuji Vám všem za zaslané práce! Někteří si dávají opravdu moc záležet!</w:t>
      </w:r>
    </w:p>
    <w:p w:rsidR="00BD62B7" w:rsidRDefault="00BD62B7" w:rsidP="00A83756">
      <w:pPr>
        <w:spacing w:after="0" w:line="360" w:lineRule="auto"/>
        <w:rPr>
          <w:sz w:val="24"/>
        </w:rPr>
      </w:pPr>
    </w:p>
    <w:p w:rsidR="007F6865" w:rsidRDefault="007F6865" w:rsidP="00A83756">
      <w:pPr>
        <w:spacing w:after="0" w:line="360" w:lineRule="auto"/>
        <w:rPr>
          <w:sz w:val="24"/>
        </w:rPr>
      </w:pPr>
      <w:r>
        <w:rPr>
          <w:sz w:val="24"/>
        </w:rPr>
        <w:t>Mějte se krásně</w:t>
      </w:r>
      <w:r w:rsidR="002B10A6">
        <w:rPr>
          <w:sz w:val="24"/>
        </w:rPr>
        <w:t xml:space="preserve"> a užijte si další prodloužený víkend! </w:t>
      </w:r>
      <w:r w:rsidR="002B10A6" w:rsidRPr="002B10A6">
        <w:rPr>
          <w:sz w:val="24"/>
        </w:rPr>
        <w:sym w:font="Wingdings" w:char="F04A"/>
      </w:r>
    </w:p>
    <w:p w:rsidR="00721950" w:rsidRDefault="004C0CF2" w:rsidP="00B46A05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MLUVNICE</w:t>
      </w:r>
    </w:p>
    <w:p w:rsidR="009036BD" w:rsidRPr="0026364F" w:rsidRDefault="006E5201" w:rsidP="00B208D4">
      <w:pPr>
        <w:spacing w:after="0"/>
        <w:rPr>
          <w:sz w:val="24"/>
          <w:u w:val="single"/>
        </w:rPr>
      </w:pPr>
      <w:r w:rsidRPr="00C208AB">
        <w:rPr>
          <w:sz w:val="24"/>
          <w:u w:val="single"/>
        </w:rPr>
        <w:t>Opakování – podmět a přísudek</w:t>
      </w:r>
      <w:r w:rsidR="009036BD" w:rsidRPr="00C208AB">
        <w:rPr>
          <w:sz w:val="24"/>
          <w:u w:val="single"/>
        </w:rPr>
        <w:t xml:space="preserve"> (určování; druhy); shoda přísudku s</w:t>
      </w:r>
      <w:r w:rsidR="00C208AB">
        <w:rPr>
          <w:sz w:val="24"/>
          <w:u w:val="single"/>
        </w:rPr>
        <w:t> </w:t>
      </w:r>
      <w:r w:rsidR="009036BD" w:rsidRPr="00C208AB">
        <w:rPr>
          <w:sz w:val="24"/>
          <w:u w:val="single"/>
        </w:rPr>
        <w:t>podmětem</w:t>
      </w:r>
    </w:p>
    <w:p w:rsidR="00C208AB" w:rsidRPr="00C208AB" w:rsidRDefault="00C208AB" w:rsidP="009036BD">
      <w:pPr>
        <w:rPr>
          <w:noProof/>
          <w:sz w:val="24"/>
          <w:lang w:eastAsia="cs-CZ"/>
        </w:rPr>
      </w:pPr>
      <w:r w:rsidRPr="00C208AB">
        <w:rPr>
          <w:noProof/>
          <w:sz w:val="24"/>
          <w:highlight w:val="green"/>
          <w:lang w:eastAsia="cs-CZ"/>
        </w:rPr>
        <w:t xml:space="preserve">1. </w:t>
      </w:r>
      <w:r>
        <w:rPr>
          <w:noProof/>
          <w:sz w:val="24"/>
          <w:highlight w:val="green"/>
          <w:lang w:eastAsia="cs-CZ"/>
        </w:rPr>
        <w:t xml:space="preserve">Najdi v jednotlivých větách </w:t>
      </w:r>
      <w:r w:rsidRPr="00C208AB">
        <w:rPr>
          <w:noProof/>
          <w:sz w:val="24"/>
          <w:highlight w:val="green"/>
          <w:lang w:eastAsia="cs-CZ"/>
        </w:rPr>
        <w:t>podmět</w:t>
      </w:r>
      <w:r>
        <w:rPr>
          <w:noProof/>
          <w:sz w:val="24"/>
          <w:highlight w:val="green"/>
          <w:lang w:eastAsia="cs-CZ"/>
        </w:rPr>
        <w:t>y, vypiš je</w:t>
      </w:r>
      <w:r w:rsidRPr="00C208AB">
        <w:rPr>
          <w:noProof/>
          <w:sz w:val="24"/>
          <w:highlight w:val="green"/>
          <w:lang w:eastAsia="cs-CZ"/>
        </w:rPr>
        <w:t xml:space="preserve"> a urči, kterým slovním druhem j</w:t>
      </w:r>
      <w:r>
        <w:rPr>
          <w:noProof/>
          <w:sz w:val="24"/>
          <w:highlight w:val="green"/>
          <w:lang w:eastAsia="cs-CZ"/>
        </w:rPr>
        <w:t>sou</w:t>
      </w:r>
      <w:r w:rsidRPr="00C208AB">
        <w:rPr>
          <w:noProof/>
          <w:sz w:val="24"/>
          <w:highlight w:val="green"/>
          <w:lang w:eastAsia="cs-CZ"/>
        </w:rPr>
        <w:t xml:space="preserve"> vyjádřen</w:t>
      </w:r>
      <w:r>
        <w:rPr>
          <w:noProof/>
          <w:sz w:val="24"/>
          <w:highlight w:val="green"/>
          <w:lang w:eastAsia="cs-CZ"/>
        </w:rPr>
        <w:t>y</w:t>
      </w:r>
      <w:r w:rsidRPr="00C208AB">
        <w:rPr>
          <w:noProof/>
          <w:sz w:val="24"/>
          <w:highlight w:val="green"/>
          <w:lang w:eastAsia="cs-CZ"/>
        </w:rPr>
        <w:t>. Nevyjádřené podměty doplň.</w:t>
      </w:r>
    </w:p>
    <w:p w:rsidR="00C208AB" w:rsidRDefault="00C208AB" w:rsidP="00C208AB">
      <w:pPr>
        <w:jc w:val="both"/>
        <w:rPr>
          <w:sz w:val="24"/>
          <w:u w:val="single"/>
        </w:rPr>
      </w:pPr>
      <w:r>
        <w:rPr>
          <w:noProof/>
          <w:sz w:val="24"/>
          <w:lang w:eastAsia="cs-CZ"/>
        </w:rPr>
        <w:t>Moje kamarádka se jmenuje Linda. Chodí do páté třídy. Doma chová malé křečky. Starání o ně jí zabere spoustu času. Ti čtyři mají svou vlasntí klec. Strašně v ní dovádějí. Baví je točit se v kolotoči. Všichni se rádi schovávají v domečku. První si oblíbil houpačku. Ta visí uprostřed klece. Nejmenší zase pořád leze po žebříku.</w:t>
      </w:r>
    </w:p>
    <w:p w:rsidR="00C208AB" w:rsidRPr="00F24701" w:rsidRDefault="00C208AB" w:rsidP="009036BD">
      <w:pPr>
        <w:rPr>
          <w:sz w:val="18"/>
        </w:rPr>
      </w:pPr>
      <w:r w:rsidRPr="00C208AB">
        <w:rPr>
          <w:sz w:val="24"/>
          <w:highlight w:val="green"/>
        </w:rPr>
        <w:t>2. Podtrhni ve větě přísudek a urči jeho druh (slovesný = S; jmenný se sponou = JSS)</w:t>
      </w:r>
      <w:r>
        <w:rPr>
          <w:sz w:val="24"/>
        </w:rPr>
        <w:t xml:space="preserve"> </w:t>
      </w:r>
      <w:r w:rsidR="00F24701">
        <w:rPr>
          <w:sz w:val="18"/>
        </w:rPr>
        <w:t xml:space="preserve"> (Přísudek jmenný se sponou je tvořen sponovým slovesem a jménem! </w:t>
      </w:r>
      <w:r w:rsidR="00F24701" w:rsidRPr="00F24701">
        <w:rPr>
          <w:sz w:val="18"/>
          <w:u w:val="single"/>
        </w:rPr>
        <w:t>Sponová slovesa: být, bývat, stát se, stávat se.</w:t>
      </w:r>
      <w:r w:rsidR="00F24701">
        <w:rPr>
          <w:sz w:val="18"/>
        </w:rPr>
        <w:t xml:space="preserve"> Tato slovesa ale nemusí být vždy pouze sponovými – například sloveso být může být i samostatně přísudkem – př. Už jsem tam byl. – ve významu existoval.)</w:t>
      </w:r>
    </w:p>
    <w:p w:rsidR="00C208AB" w:rsidRPr="00F24701" w:rsidRDefault="00C208AB" w:rsidP="009036BD">
      <w:r w:rsidRPr="00F24701">
        <w:t>Usnula jsem během zpráv.</w:t>
      </w:r>
    </w:p>
    <w:p w:rsidR="00C208AB" w:rsidRPr="00F24701" w:rsidRDefault="00C208AB" w:rsidP="009036BD">
      <w:r w:rsidRPr="00F24701">
        <w:t>Ten řetěz je slepený.</w:t>
      </w:r>
    </w:p>
    <w:p w:rsidR="00C208AB" w:rsidRPr="00F24701" w:rsidRDefault="00C208AB" w:rsidP="009036BD">
      <w:r w:rsidRPr="00F24701">
        <w:t>Katka bude primářkou.</w:t>
      </w:r>
    </w:p>
    <w:p w:rsidR="00C208AB" w:rsidRPr="00F24701" w:rsidRDefault="00C208AB" w:rsidP="009036BD">
      <w:r w:rsidRPr="00F24701">
        <w:t>Moře na jihu Itálie je už teplé.</w:t>
      </w:r>
    </w:p>
    <w:p w:rsidR="00C208AB" w:rsidRPr="00F24701" w:rsidRDefault="00C208AB" w:rsidP="009036BD">
      <w:r w:rsidRPr="00F24701">
        <w:t>Jitka se stala mistryní světa v plavání.</w:t>
      </w:r>
    </w:p>
    <w:p w:rsidR="00C208AB" w:rsidRPr="00F24701" w:rsidRDefault="00C208AB" w:rsidP="009036BD">
      <w:r w:rsidRPr="00F24701">
        <w:t>Ten příklad je nedopočítaný.</w:t>
      </w:r>
    </w:p>
    <w:p w:rsidR="00C208AB" w:rsidRPr="00F24701" w:rsidRDefault="00C208AB" w:rsidP="009036BD">
      <w:r w:rsidRPr="00F24701">
        <w:t>Namalovali jsme čerta na zeď.</w:t>
      </w:r>
    </w:p>
    <w:p w:rsidR="00C208AB" w:rsidRPr="00F24701" w:rsidRDefault="00C208AB" w:rsidP="009036BD">
      <w:r w:rsidRPr="00F24701">
        <w:t>Všechno prádlo je už vyprané.</w:t>
      </w:r>
    </w:p>
    <w:p w:rsidR="00C208AB" w:rsidRPr="00F24701" w:rsidRDefault="00C208AB" w:rsidP="009036BD">
      <w:r w:rsidRPr="00F24701">
        <w:t>Celé prázdniny jsem jezdila na kole.</w:t>
      </w:r>
    </w:p>
    <w:p w:rsidR="00F24701" w:rsidRPr="00F24701" w:rsidRDefault="00F24701" w:rsidP="009036BD">
      <w:r w:rsidRPr="00F24701">
        <w:t>Karolína se stala operní pěvkyní.</w:t>
      </w:r>
    </w:p>
    <w:p w:rsidR="00F24701" w:rsidRPr="00F24701" w:rsidRDefault="00F24701" w:rsidP="009036BD">
      <w:r w:rsidRPr="00F24701">
        <w:t>Eva bude chodit do školy pěšky.</w:t>
      </w:r>
    </w:p>
    <w:p w:rsidR="00F24701" w:rsidRDefault="00F24701" w:rsidP="009036BD">
      <w:r w:rsidRPr="00F24701">
        <w:t>Objevila jsem se na tom večírku.</w:t>
      </w:r>
    </w:p>
    <w:p w:rsidR="00F24701" w:rsidRPr="001D7428" w:rsidRDefault="00F24701" w:rsidP="009036BD">
      <w:pPr>
        <w:rPr>
          <w:sz w:val="18"/>
        </w:rPr>
      </w:pPr>
      <w:r w:rsidRPr="001D7428">
        <w:rPr>
          <w:highlight w:val="green"/>
        </w:rPr>
        <w:t>3. Doplň tabulku.</w:t>
      </w:r>
      <w:r w:rsidR="001D7428">
        <w:rPr>
          <w:sz w:val="18"/>
        </w:rPr>
        <w:t xml:space="preserve"> (př. přísudek jmenný se sponou = Petr je učitelem na SŠ. X přísudek slovesný = Petr učí na SŠ.)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F24701" w:rsidTr="00F24701">
        <w:tc>
          <w:tcPr>
            <w:tcW w:w="4885" w:type="dxa"/>
            <w:vAlign w:val="bottom"/>
          </w:tcPr>
          <w:p w:rsidR="00F24701" w:rsidRPr="00F24701" w:rsidRDefault="00F24701" w:rsidP="00F24701">
            <w:pPr>
              <w:jc w:val="center"/>
              <w:rPr>
                <w:b/>
                <w:sz w:val="24"/>
              </w:rPr>
            </w:pPr>
            <w:r w:rsidRPr="00F24701">
              <w:rPr>
                <w:b/>
                <w:sz w:val="24"/>
              </w:rPr>
              <w:t>přísudek jmenný se sponou</w:t>
            </w:r>
          </w:p>
        </w:tc>
        <w:tc>
          <w:tcPr>
            <w:tcW w:w="4886" w:type="dxa"/>
            <w:vAlign w:val="bottom"/>
          </w:tcPr>
          <w:p w:rsidR="00F24701" w:rsidRPr="00F24701" w:rsidRDefault="00F24701" w:rsidP="00F24701">
            <w:pPr>
              <w:jc w:val="center"/>
              <w:rPr>
                <w:b/>
                <w:sz w:val="24"/>
              </w:rPr>
            </w:pPr>
            <w:r w:rsidRPr="00F24701">
              <w:rPr>
                <w:b/>
                <w:sz w:val="24"/>
              </w:rPr>
              <w:t>přísudek slovesný</w:t>
            </w:r>
          </w:p>
        </w:tc>
      </w:tr>
      <w:tr w:rsidR="00F24701" w:rsidTr="001D7428">
        <w:trPr>
          <w:trHeight w:val="340"/>
        </w:trPr>
        <w:tc>
          <w:tcPr>
            <w:tcW w:w="4885" w:type="dxa"/>
            <w:vAlign w:val="center"/>
          </w:tcPr>
          <w:p w:rsidR="00F24701" w:rsidRDefault="00F24701" w:rsidP="001D7428"/>
        </w:tc>
        <w:tc>
          <w:tcPr>
            <w:tcW w:w="4886" w:type="dxa"/>
            <w:vAlign w:val="center"/>
          </w:tcPr>
          <w:p w:rsidR="00F24701" w:rsidRDefault="00F24701" w:rsidP="001D7428">
            <w:r>
              <w:t>Katka dobře hraje na housle.</w:t>
            </w:r>
          </w:p>
        </w:tc>
      </w:tr>
      <w:tr w:rsidR="00F24701" w:rsidTr="001D7428">
        <w:trPr>
          <w:trHeight w:val="340"/>
        </w:trPr>
        <w:tc>
          <w:tcPr>
            <w:tcW w:w="4885" w:type="dxa"/>
            <w:vAlign w:val="center"/>
          </w:tcPr>
          <w:p w:rsidR="00F24701" w:rsidRDefault="00F24701" w:rsidP="001D7428"/>
        </w:tc>
        <w:tc>
          <w:tcPr>
            <w:tcW w:w="4886" w:type="dxa"/>
            <w:vAlign w:val="center"/>
          </w:tcPr>
          <w:p w:rsidR="00F24701" w:rsidRDefault="00F24701" w:rsidP="001D7428">
            <w:r>
              <w:t>Jana trénuje bruslaře.</w:t>
            </w:r>
          </w:p>
        </w:tc>
      </w:tr>
      <w:tr w:rsidR="00F24701" w:rsidTr="001D7428">
        <w:trPr>
          <w:trHeight w:val="340"/>
        </w:trPr>
        <w:tc>
          <w:tcPr>
            <w:tcW w:w="4885" w:type="dxa"/>
            <w:vAlign w:val="center"/>
          </w:tcPr>
          <w:p w:rsidR="00F24701" w:rsidRDefault="001D7428" w:rsidP="001D7428">
            <w:r>
              <w:t>Hodiny ve třídě jsou rozbité.</w:t>
            </w:r>
          </w:p>
        </w:tc>
        <w:tc>
          <w:tcPr>
            <w:tcW w:w="4886" w:type="dxa"/>
            <w:vAlign w:val="center"/>
          </w:tcPr>
          <w:p w:rsidR="00F24701" w:rsidRDefault="00F24701" w:rsidP="001D7428"/>
        </w:tc>
      </w:tr>
      <w:tr w:rsidR="00F24701" w:rsidTr="001D7428">
        <w:trPr>
          <w:trHeight w:val="340"/>
        </w:trPr>
        <w:tc>
          <w:tcPr>
            <w:tcW w:w="4885" w:type="dxa"/>
            <w:vAlign w:val="center"/>
          </w:tcPr>
          <w:p w:rsidR="005A5039" w:rsidRDefault="001D7428" w:rsidP="001D7428">
            <w:r>
              <w:t>Louka je zasypaná sněhem</w:t>
            </w:r>
          </w:p>
        </w:tc>
        <w:tc>
          <w:tcPr>
            <w:tcW w:w="4886" w:type="dxa"/>
            <w:vAlign w:val="center"/>
          </w:tcPr>
          <w:p w:rsidR="00F24701" w:rsidRDefault="00F24701" w:rsidP="001D7428"/>
        </w:tc>
      </w:tr>
    </w:tbl>
    <w:p w:rsidR="001D7428" w:rsidRDefault="001D7428" w:rsidP="00E311F8">
      <w:pPr>
        <w:spacing w:after="0"/>
      </w:pPr>
    </w:p>
    <w:p w:rsidR="001D7428" w:rsidRDefault="001D7428" w:rsidP="00E311F8">
      <w:pPr>
        <w:spacing w:after="0"/>
        <w:rPr>
          <w:sz w:val="18"/>
        </w:rPr>
      </w:pPr>
      <w:r w:rsidRPr="001D7428">
        <w:rPr>
          <w:highlight w:val="green"/>
        </w:rPr>
        <w:t>4. Doplň do přísudků správnou koncovku: I/Í/Y/A.</w:t>
      </w:r>
      <w:r w:rsidR="0026364F">
        <w:rPr>
          <w:sz w:val="18"/>
        </w:rPr>
        <w:t xml:space="preserve"> (Pokud si úkoly netiskneš, stačí, když vypíšeš jen jednotlivé přísudky.)</w:t>
      </w:r>
    </w:p>
    <w:p w:rsidR="0026364F" w:rsidRPr="0026364F" w:rsidRDefault="0026364F" w:rsidP="00E311F8">
      <w:pPr>
        <w:spacing w:after="0"/>
        <w:rPr>
          <w:sz w:val="18"/>
        </w:rPr>
      </w:pPr>
    </w:p>
    <w:p w:rsidR="0026364F" w:rsidRPr="0026364F" w:rsidRDefault="001D7428" w:rsidP="0026364F">
      <w:pPr>
        <w:spacing w:after="0" w:line="360" w:lineRule="auto"/>
        <w:rPr>
          <w:sz w:val="24"/>
        </w:rPr>
      </w:pPr>
      <w:r w:rsidRPr="0026364F">
        <w:rPr>
          <w:sz w:val="24"/>
        </w:rPr>
        <w:t>Vlaštovky už odlétl__, skřivani ještě zůstal__. Děti si hrál__ s míčem. Kos</w:t>
      </w:r>
      <w:r w:rsidR="0026364F" w:rsidRPr="0026364F">
        <w:rPr>
          <w:sz w:val="24"/>
        </w:rPr>
        <w:t>i si pochutnával__ na žížalách, které vylezl__ ze země. Na louce rozkvetl__ kopretiny. Jeho sestry se v hodinách často hlásil__. Petra trápil__ silné bolesti zad. Držel__ jsme jim palce, i když nás už bolel__. Slimáci si pochutnával__ na salátu. Malá medvíďata dováděl__ ve výběhu. Koně absolvoval__ dostih bez problémů. Babičku tahal__ za sukni její malí vnoučci. V celém kraji voněl__ lípy.</w:t>
      </w:r>
    </w:p>
    <w:p w:rsidR="004C0CF2" w:rsidRPr="00B46A05" w:rsidRDefault="004C0CF2" w:rsidP="00E311F8">
      <w:pPr>
        <w:spacing w:after="0"/>
        <w:rPr>
          <w:sz w:val="24"/>
        </w:rPr>
      </w:pPr>
      <w:r>
        <w:rPr>
          <w:b/>
          <w:sz w:val="28"/>
          <w:u w:val="single"/>
        </w:rPr>
        <w:lastRenderedPageBreak/>
        <w:t>LITERATURA</w:t>
      </w:r>
    </w:p>
    <w:p w:rsidR="00741FEA" w:rsidRDefault="002D5948" w:rsidP="002D5948">
      <w:pPr>
        <w:rPr>
          <w:sz w:val="24"/>
        </w:rPr>
      </w:pPr>
      <w:r w:rsidRPr="002D5948">
        <w:rPr>
          <w:sz w:val="24"/>
          <w:highlight w:val="cyan"/>
        </w:rPr>
        <w:t>Přečti si  v čítance ukázku Nekonečně dlouhá chodba od Enid Blyton</w:t>
      </w:r>
      <w:r w:rsidR="009C2AF9">
        <w:rPr>
          <w:sz w:val="24"/>
        </w:rPr>
        <w:t xml:space="preserve"> – str. 123-125</w:t>
      </w:r>
    </w:p>
    <w:p w:rsidR="009C2AF9" w:rsidRDefault="009C2AF9" w:rsidP="002D5948">
      <w:pPr>
        <w:rPr>
          <w:sz w:val="24"/>
        </w:rPr>
      </w:pPr>
      <w:r w:rsidRPr="009C2AF9">
        <w:rPr>
          <w:sz w:val="24"/>
          <w:highlight w:val="green"/>
        </w:rPr>
        <w:t>Odpověz na otázky z modrého rámečku za textem</w:t>
      </w:r>
      <w:r>
        <w:rPr>
          <w:sz w:val="24"/>
        </w:rPr>
        <w:t xml:space="preserve"> – odpovídáme celými větami!</w:t>
      </w:r>
    </w:p>
    <w:p w:rsidR="009C2AF9" w:rsidRPr="00741FEA" w:rsidRDefault="009C2AF9" w:rsidP="002D5948">
      <w:pPr>
        <w:rPr>
          <w:sz w:val="24"/>
        </w:rPr>
      </w:pPr>
    </w:p>
    <w:p w:rsidR="007C3E1F" w:rsidRDefault="005E58F6" w:rsidP="00AE0F00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SLOH</w:t>
      </w:r>
    </w:p>
    <w:p w:rsidR="002F2D54" w:rsidRDefault="0026364F" w:rsidP="001C2B12">
      <w:pPr>
        <w:rPr>
          <w:highlight w:val="green"/>
        </w:rPr>
      </w:pPr>
      <w:r>
        <w:t>Minulý týden jsme se seznámili se slohovým útvarem dopis</w:t>
      </w:r>
      <w:r w:rsidRPr="002F2D54">
        <w:t xml:space="preserve">. </w:t>
      </w:r>
    </w:p>
    <w:p w:rsidR="002F2D54" w:rsidRDefault="0026364F" w:rsidP="001C2B12">
      <w:r w:rsidRPr="002D5948">
        <w:rPr>
          <w:highlight w:val="green"/>
          <w:u w:val="single"/>
        </w:rPr>
        <w:t>Tvým úkolem bude tento týden jeden osobní dopis napsat.</w:t>
      </w:r>
      <w:r w:rsidR="002D5948">
        <w:t xml:space="preserve"> Dopis bude psaný ručně a někomu ho odešleš.</w:t>
      </w:r>
      <w:r w:rsidR="00446C38">
        <w:sym w:font="Wingdings" w:char="F04A"/>
      </w:r>
    </w:p>
    <w:p w:rsidR="0038613B" w:rsidRDefault="002F2D54" w:rsidP="001C2B12">
      <w:pPr>
        <w:rPr>
          <w:b/>
        </w:rPr>
      </w:pPr>
      <w:r>
        <w:t>Součástí tohoto úkolu</w:t>
      </w:r>
      <w:r w:rsidR="002D5948">
        <w:t xml:space="preserve"> je</w:t>
      </w:r>
      <w:r>
        <w:t xml:space="preserve"> především potěšit Vaše blízké! Spousta z Vás se kvůli nouzovému stavu nemůže vidět se svými prarodiči, dalšími členy rodiny, známými či kamarády. Potěšte tedy kohokoliv z Vašeho života a napište mu dopis! </w:t>
      </w:r>
      <w:r>
        <w:sym w:font="Wingdings" w:char="F04A"/>
      </w:r>
      <w:r>
        <w:t xml:space="preserve"> Věřím, že ať už dopis budete adresovat komukoliv, tak mu udělá obrovskou radost. V této (někdy až moc) moderní době je to opravdu velká vzácnost! Dopisy mají stále své kouzlo! A ne všichni vaši blízcí mají účet na sociálních sítích! Potěšte je! Obzvlášť v této době to má svůj význam! </w:t>
      </w:r>
      <w:r>
        <w:sym w:font="Wingdings" w:char="F04A"/>
      </w:r>
    </w:p>
    <w:p w:rsidR="00CE0B2E" w:rsidRDefault="002D5948" w:rsidP="00E66BBB">
      <w:pPr>
        <w:pStyle w:val="Odstavecseseznamem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D</w:t>
      </w:r>
      <w:r w:rsidR="002F2D54">
        <w:rPr>
          <w:rFonts w:cstheme="minorHAnsi"/>
        </w:rPr>
        <w:t xml:space="preserve">opis bude adresovaný reálné osobě z tvého života – například: prarodiče, kamarádi, další příbuzní, sourozenci (kteří s vámi již nebydlí), </w:t>
      </w:r>
      <w:r>
        <w:rPr>
          <w:rFonts w:cstheme="minorHAnsi"/>
        </w:rPr>
        <w:t>v</w:t>
      </w:r>
      <w:r w:rsidR="00532FAF">
        <w:rPr>
          <w:rFonts w:cstheme="minorHAnsi"/>
        </w:rPr>
        <w:t xml:space="preserve">aše </w:t>
      </w:r>
      <w:r w:rsidR="00446C38">
        <w:rPr>
          <w:rFonts w:cstheme="minorHAnsi"/>
        </w:rPr>
        <w:t xml:space="preserve">třídní </w:t>
      </w:r>
      <w:r>
        <w:rPr>
          <w:rFonts w:cstheme="minorHAnsi"/>
        </w:rPr>
        <w:t>učitel</w:t>
      </w:r>
      <w:r w:rsidR="00532FAF">
        <w:rPr>
          <w:rFonts w:cstheme="minorHAnsi"/>
        </w:rPr>
        <w:t>ka</w:t>
      </w:r>
      <w:r>
        <w:rPr>
          <w:rFonts w:cstheme="minorHAnsi"/>
        </w:rPr>
        <w:t>, nebo i</w:t>
      </w:r>
      <w:r w:rsidR="002F2D54">
        <w:rPr>
          <w:rFonts w:cstheme="minorHAnsi"/>
        </w:rPr>
        <w:t xml:space="preserve"> vaši vlastní rodiče! </w:t>
      </w:r>
      <w:r w:rsidR="002F2D54" w:rsidRPr="002F2D54">
        <w:rPr>
          <w:rFonts w:cstheme="minorHAnsi"/>
        </w:rPr>
        <w:sym w:font="Wingdings" w:char="F04A"/>
      </w:r>
      <w:r w:rsidR="002F2D54">
        <w:rPr>
          <w:rFonts w:cstheme="minorHAnsi"/>
        </w:rPr>
        <w:t xml:space="preserve"> </w:t>
      </w:r>
    </w:p>
    <w:p w:rsidR="002F2D54" w:rsidRDefault="002D5948" w:rsidP="00E66BBB">
      <w:pPr>
        <w:pStyle w:val="Odstavecseseznamem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D</w:t>
      </w:r>
      <w:r w:rsidR="002F2D54">
        <w:rPr>
          <w:rFonts w:cstheme="minorHAnsi"/>
        </w:rPr>
        <w:t>opis bude obsahovat vše, co správný dopis obsahovat má (oslovení, proč píšeme, smysluplný obsah, rozloučení…)</w:t>
      </w:r>
      <w:r>
        <w:rPr>
          <w:rFonts w:cstheme="minorHAnsi"/>
        </w:rPr>
        <w:t>.</w:t>
      </w:r>
    </w:p>
    <w:p w:rsidR="002F2D54" w:rsidRDefault="002D5948" w:rsidP="002F2D54">
      <w:pPr>
        <w:pStyle w:val="Odstavecseseznamem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D</w:t>
      </w:r>
      <w:r w:rsidR="002F2D54">
        <w:rPr>
          <w:rFonts w:cstheme="minorHAnsi"/>
        </w:rPr>
        <w:t xml:space="preserve">opis bude </w:t>
      </w:r>
      <w:r w:rsidR="002F2D54" w:rsidRPr="00D35122">
        <w:rPr>
          <w:rFonts w:cstheme="minorHAnsi"/>
          <w:u w:val="single"/>
        </w:rPr>
        <w:t>obsahovat minimálně 5 vět</w:t>
      </w:r>
      <w:r w:rsidR="002F2D54">
        <w:rPr>
          <w:rFonts w:cstheme="minorHAnsi"/>
        </w:rPr>
        <w:t xml:space="preserve"> – nepočítá se oslovení a podpis! </w:t>
      </w:r>
      <w:r w:rsidR="002F2D54" w:rsidRPr="002F2D54">
        <w:rPr>
          <w:rFonts w:cstheme="minorHAnsi"/>
        </w:rPr>
        <w:sym w:font="Wingdings" w:char="F04A"/>
      </w:r>
    </w:p>
    <w:p w:rsidR="002D5948" w:rsidRDefault="002D5948" w:rsidP="002D5948">
      <w:pPr>
        <w:pStyle w:val="Odstavecseseznamem"/>
        <w:rPr>
          <w:rFonts w:cstheme="minorHAnsi"/>
        </w:rPr>
      </w:pPr>
    </w:p>
    <w:p w:rsidR="002F2D54" w:rsidRDefault="002F2D54" w:rsidP="002F2D54">
      <w:pPr>
        <w:pStyle w:val="Odstavecseseznamem"/>
        <w:numPr>
          <w:ilvl w:val="0"/>
          <w:numId w:val="6"/>
        </w:numPr>
        <w:rPr>
          <w:rFonts w:cstheme="minorHAnsi"/>
        </w:rPr>
      </w:pPr>
      <w:r w:rsidRPr="002F2D54">
        <w:rPr>
          <w:rFonts w:cstheme="minorHAnsi"/>
          <w:b/>
        </w:rPr>
        <w:t>Obsah:</w:t>
      </w:r>
      <w:r>
        <w:rPr>
          <w:rFonts w:cstheme="minorHAnsi"/>
        </w:rPr>
        <w:t xml:space="preserve"> adresátovi sdělíte, jak se máte; jak prožíváte život v karanténě; jak vám jde domácí škola; zbytek nechám na vaší fantazii ;) </w:t>
      </w:r>
    </w:p>
    <w:p w:rsidR="002F2D54" w:rsidRDefault="00D35122" w:rsidP="002F2D54">
      <w:pPr>
        <w:pStyle w:val="Odstavecseseznamem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b/>
        </w:rPr>
        <w:t>Nezapomeň</w:t>
      </w:r>
      <w:r w:rsidR="002F2D54">
        <w:rPr>
          <w:rFonts w:cstheme="minorHAnsi"/>
          <w:b/>
        </w:rPr>
        <w:t xml:space="preserve"> se podepsat!</w:t>
      </w:r>
      <w:r w:rsidR="002F2D54">
        <w:rPr>
          <w:rFonts w:cstheme="minorHAnsi"/>
        </w:rPr>
        <w:t xml:space="preserve"> </w:t>
      </w:r>
    </w:p>
    <w:p w:rsidR="002F2D54" w:rsidRPr="00446C38" w:rsidRDefault="002D5948" w:rsidP="002F2D54">
      <w:pPr>
        <w:pStyle w:val="Odstavecseseznamem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b/>
        </w:rPr>
        <w:t>J</w:t>
      </w:r>
      <w:r w:rsidR="00446C38">
        <w:rPr>
          <w:rFonts w:cstheme="minorHAnsi"/>
          <w:b/>
        </w:rPr>
        <w:t>akmile bude dopis hotový, vlož ho do obálky</w:t>
      </w:r>
      <w:r>
        <w:rPr>
          <w:rFonts w:cstheme="minorHAnsi"/>
          <w:b/>
        </w:rPr>
        <w:t>.</w:t>
      </w:r>
    </w:p>
    <w:p w:rsidR="00446C38" w:rsidRPr="00446C38" w:rsidRDefault="002D5948" w:rsidP="00446C38">
      <w:pPr>
        <w:pStyle w:val="Odstavecseseznamem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b/>
        </w:rPr>
        <w:t>O</w:t>
      </w:r>
      <w:r w:rsidR="00446C38">
        <w:rPr>
          <w:rFonts w:cstheme="minorHAnsi"/>
          <w:b/>
        </w:rPr>
        <w:t>bálku nadepiš kontaktními údaji adresáta a odešli ji (</w:t>
      </w:r>
      <w:r w:rsidR="00D35122">
        <w:rPr>
          <w:rFonts w:cstheme="minorHAnsi"/>
          <w:b/>
        </w:rPr>
        <w:t>P</w:t>
      </w:r>
      <w:r w:rsidR="00446C38">
        <w:rPr>
          <w:rFonts w:cstheme="minorHAnsi"/>
          <w:b/>
        </w:rPr>
        <w:t xml:space="preserve">okud posíláš poštou, </w:t>
      </w:r>
      <w:r>
        <w:rPr>
          <w:rFonts w:cstheme="minorHAnsi"/>
          <w:b/>
        </w:rPr>
        <w:t>nezapomeň</w:t>
      </w:r>
      <w:r w:rsidR="00446C38">
        <w:rPr>
          <w:rFonts w:cstheme="minorHAnsi"/>
          <w:b/>
        </w:rPr>
        <w:t xml:space="preserve"> na </w:t>
      </w:r>
      <w:r>
        <w:rPr>
          <w:rFonts w:cstheme="minorHAnsi"/>
          <w:b/>
        </w:rPr>
        <w:t xml:space="preserve">poštovní </w:t>
      </w:r>
      <w:r w:rsidR="00D35122">
        <w:rPr>
          <w:rFonts w:cstheme="minorHAnsi"/>
          <w:b/>
        </w:rPr>
        <w:t>známku!</w:t>
      </w:r>
      <w:r w:rsidR="00446C38">
        <w:rPr>
          <w:rFonts w:cstheme="minorHAnsi"/>
          <w:b/>
        </w:rPr>
        <w:t>)</w:t>
      </w:r>
      <w:r>
        <w:rPr>
          <w:rFonts w:cstheme="minorHAnsi"/>
          <w:b/>
        </w:rPr>
        <w:t>.</w:t>
      </w:r>
    </w:p>
    <w:p w:rsidR="002D5948" w:rsidRPr="00D35122" w:rsidRDefault="00446C38" w:rsidP="002D5948">
      <w:pPr>
        <w:pStyle w:val="Odstavecseseznamem"/>
        <w:numPr>
          <w:ilvl w:val="1"/>
          <w:numId w:val="6"/>
        </w:numPr>
        <w:rPr>
          <w:rFonts w:cstheme="minorHAnsi"/>
        </w:rPr>
      </w:pPr>
      <w:r w:rsidRPr="00D35122">
        <w:rPr>
          <w:rFonts w:cstheme="minorHAnsi"/>
        </w:rPr>
        <w:t>pokud je tvým adresátem rodič – stačí vlo</w:t>
      </w:r>
      <w:r w:rsidR="002D5948" w:rsidRPr="00D35122">
        <w:rPr>
          <w:rFonts w:cstheme="minorHAnsi"/>
        </w:rPr>
        <w:t>žit dopis do vaší schránky doma</w:t>
      </w:r>
    </w:p>
    <w:p w:rsidR="002D5948" w:rsidRPr="00D35122" w:rsidRDefault="00446C38" w:rsidP="002D5948">
      <w:pPr>
        <w:pStyle w:val="Odstavecseseznamem"/>
        <w:numPr>
          <w:ilvl w:val="1"/>
          <w:numId w:val="6"/>
        </w:numPr>
        <w:rPr>
          <w:rFonts w:cstheme="minorHAnsi"/>
        </w:rPr>
      </w:pPr>
      <w:r w:rsidRPr="00D35122">
        <w:rPr>
          <w:rFonts w:cstheme="minorHAnsi"/>
        </w:rPr>
        <w:t xml:space="preserve"> pokud je tvým adresátem kamarád – můžeš dopis bez z</w:t>
      </w:r>
      <w:r w:rsidR="002D5948" w:rsidRPr="00D35122">
        <w:rPr>
          <w:rFonts w:cstheme="minorHAnsi"/>
        </w:rPr>
        <w:t>námky vložit do jejich schránky</w:t>
      </w:r>
    </w:p>
    <w:p w:rsidR="00446C38" w:rsidRPr="00D35122" w:rsidRDefault="00446C38" w:rsidP="002D5948">
      <w:pPr>
        <w:pStyle w:val="Odstavecseseznamem"/>
        <w:numPr>
          <w:ilvl w:val="1"/>
          <w:numId w:val="6"/>
        </w:numPr>
        <w:rPr>
          <w:rFonts w:cstheme="minorHAnsi"/>
        </w:rPr>
      </w:pPr>
      <w:r w:rsidRPr="00D35122">
        <w:rPr>
          <w:rFonts w:cstheme="minorHAnsi"/>
        </w:rPr>
        <w:t>pokud je tvým adresátem například v</w:t>
      </w:r>
      <w:r w:rsidR="00532FAF" w:rsidRPr="00D35122">
        <w:rPr>
          <w:rFonts w:cstheme="minorHAnsi"/>
        </w:rPr>
        <w:t>aše</w:t>
      </w:r>
      <w:r w:rsidRPr="00D35122">
        <w:rPr>
          <w:rFonts w:cstheme="minorHAnsi"/>
        </w:rPr>
        <w:t xml:space="preserve"> třídní učitel</w:t>
      </w:r>
      <w:r w:rsidR="00532FAF" w:rsidRPr="00D35122">
        <w:rPr>
          <w:rFonts w:cstheme="minorHAnsi"/>
        </w:rPr>
        <w:t>ka</w:t>
      </w:r>
      <w:r w:rsidRPr="00D35122">
        <w:rPr>
          <w:rFonts w:cstheme="minorHAnsi"/>
        </w:rPr>
        <w:t xml:space="preserve"> – vlož dopis v nadepsané obálce do školní schránky </w:t>
      </w:r>
      <w:r w:rsidRPr="00D35122">
        <w:rPr>
          <w:rFonts w:cstheme="minorHAnsi"/>
        </w:rPr>
        <w:sym w:font="Wingdings" w:char="F04A"/>
      </w:r>
    </w:p>
    <w:p w:rsidR="002D5948" w:rsidRPr="002D5948" w:rsidRDefault="002D5948" w:rsidP="00446C38">
      <w:pPr>
        <w:pStyle w:val="Odstavecseseznamem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b/>
        </w:rPr>
        <w:t>N</w:t>
      </w:r>
      <w:r w:rsidR="00446C38">
        <w:rPr>
          <w:rFonts w:cstheme="minorHAnsi"/>
          <w:b/>
        </w:rPr>
        <w:t xml:space="preserve">ezapomeň mi tvůj výtvor vyfotit! (POZOR! Nefoť mi kontaktní údaje adresáta! Zajímá mě </w:t>
      </w:r>
      <w:r>
        <w:rPr>
          <w:rFonts w:cstheme="minorHAnsi"/>
          <w:b/>
        </w:rPr>
        <w:t>pouze tvůj dopis a jeho vzhled!)</w:t>
      </w:r>
      <w:r w:rsidR="00446C38" w:rsidRPr="00446C38">
        <w:rPr>
          <w:rFonts w:cstheme="minorHAnsi"/>
          <w:b/>
        </w:rPr>
        <w:sym w:font="Wingdings" w:char="F04A"/>
      </w:r>
      <w:r w:rsidR="00446C38">
        <w:rPr>
          <w:rFonts w:cstheme="minorHAnsi"/>
          <w:b/>
        </w:rPr>
        <w:t xml:space="preserve"> </w:t>
      </w:r>
      <w:r w:rsidR="00D35122">
        <w:rPr>
          <w:rFonts w:cstheme="minorHAnsi"/>
          <w:b/>
        </w:rPr>
        <w:t>Fotku pošli s úkoly.</w:t>
      </w:r>
    </w:p>
    <w:p w:rsidR="00446C38" w:rsidRPr="002D5948" w:rsidRDefault="00446C38" w:rsidP="00446C38">
      <w:pPr>
        <w:pStyle w:val="Odstavecseseznamem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b/>
        </w:rPr>
        <w:t xml:space="preserve">Vyfoť mi také, jak dopis odesíláš! </w:t>
      </w:r>
      <w:r w:rsidRPr="00446C38">
        <w:rPr>
          <w:rFonts w:cstheme="minorHAnsi"/>
          <w:b/>
        </w:rPr>
        <w:sym w:font="Wingdings" w:char="F04A"/>
      </w:r>
    </w:p>
    <w:p w:rsidR="002D5948" w:rsidRDefault="002D5948" w:rsidP="002D5948">
      <w:pPr>
        <w:rPr>
          <w:rFonts w:cstheme="minorHAnsi"/>
        </w:rPr>
      </w:pPr>
    </w:p>
    <w:p w:rsidR="002D5948" w:rsidRPr="002D5948" w:rsidRDefault="002D5948" w:rsidP="002D5948">
      <w:pPr>
        <w:rPr>
          <w:rFonts w:cstheme="minorHAnsi"/>
        </w:rPr>
      </w:pPr>
      <w:r>
        <w:rPr>
          <w:rFonts w:cstheme="minorHAnsi"/>
        </w:rPr>
        <w:t xml:space="preserve">Těším se na vaše výtvory! A jsem zvědavá na reakce adresátů! </w:t>
      </w:r>
      <w:r w:rsidRPr="002D5948">
        <w:rPr>
          <w:rFonts w:cstheme="minorHAnsi"/>
        </w:rPr>
        <w:sym w:font="Wingdings" w:char="F04A"/>
      </w:r>
    </w:p>
    <w:sectPr w:rsidR="002D5948" w:rsidRPr="002D5948" w:rsidSect="00E311F8">
      <w:headerReference w:type="default" r:id="rId8"/>
      <w:pgSz w:w="11906" w:h="16838"/>
      <w:pgMar w:top="993" w:right="991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AF6" w:rsidRDefault="00C11AF6" w:rsidP="00C64C28">
      <w:pPr>
        <w:spacing w:after="0" w:line="240" w:lineRule="auto"/>
      </w:pPr>
      <w:r>
        <w:separator/>
      </w:r>
    </w:p>
  </w:endnote>
  <w:endnote w:type="continuationSeparator" w:id="0">
    <w:p w:rsidR="00C11AF6" w:rsidRDefault="00C11AF6" w:rsidP="00C6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AF6" w:rsidRDefault="00C11AF6" w:rsidP="00C64C28">
      <w:pPr>
        <w:spacing w:after="0" w:line="240" w:lineRule="auto"/>
      </w:pPr>
      <w:r>
        <w:separator/>
      </w:r>
    </w:p>
  </w:footnote>
  <w:footnote w:type="continuationSeparator" w:id="0">
    <w:p w:rsidR="00C11AF6" w:rsidRDefault="00C11AF6" w:rsidP="00C64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28" w:rsidRPr="00C64C28" w:rsidRDefault="00C64C28">
    <w:pPr>
      <w:pStyle w:val="Zhlav"/>
      <w:rPr>
        <w:b/>
      </w:rPr>
    </w:pPr>
    <w:r>
      <w:rPr>
        <w:b/>
      </w:rPr>
      <w:t xml:space="preserve">TÝDEN </w:t>
    </w:r>
    <w:r w:rsidR="00F52ACE">
      <w:rPr>
        <w:b/>
      </w:rPr>
      <w:t xml:space="preserve">4. 5. </w:t>
    </w:r>
    <w:r>
      <w:rPr>
        <w:b/>
      </w:rPr>
      <w:t xml:space="preserve">– </w:t>
    </w:r>
    <w:r w:rsidR="00F52ACE">
      <w:rPr>
        <w:b/>
      </w:rPr>
      <w:t>7. 5</w:t>
    </w:r>
    <w:r w:rsidR="002E5A52">
      <w:rPr>
        <w:b/>
      </w:rPr>
      <w:t>.</w:t>
    </w:r>
    <w:r>
      <w:rPr>
        <w:b/>
      </w:rPr>
      <w:t xml:space="preserve">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0C4"/>
    <w:multiLevelType w:val="hybridMultilevel"/>
    <w:tmpl w:val="18F6D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C291F"/>
    <w:multiLevelType w:val="hybridMultilevel"/>
    <w:tmpl w:val="7F5081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827117B"/>
    <w:multiLevelType w:val="hybridMultilevel"/>
    <w:tmpl w:val="8A706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43C23"/>
    <w:multiLevelType w:val="hybridMultilevel"/>
    <w:tmpl w:val="558683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F4B94"/>
    <w:multiLevelType w:val="hybridMultilevel"/>
    <w:tmpl w:val="6C1E3FE4"/>
    <w:lvl w:ilvl="0" w:tplc="63483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C6532"/>
    <w:multiLevelType w:val="hybridMultilevel"/>
    <w:tmpl w:val="0C94FC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D2C468F"/>
    <w:multiLevelType w:val="hybridMultilevel"/>
    <w:tmpl w:val="6396D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C7"/>
    <w:rsid w:val="000125C3"/>
    <w:rsid w:val="000164A0"/>
    <w:rsid w:val="0002340F"/>
    <w:rsid w:val="00041B68"/>
    <w:rsid w:val="000B3437"/>
    <w:rsid w:val="000D1EC6"/>
    <w:rsid w:val="000D7DC7"/>
    <w:rsid w:val="00100B81"/>
    <w:rsid w:val="00122036"/>
    <w:rsid w:val="0012695D"/>
    <w:rsid w:val="00132F80"/>
    <w:rsid w:val="00163D80"/>
    <w:rsid w:val="00174F71"/>
    <w:rsid w:val="00184B10"/>
    <w:rsid w:val="001A06C3"/>
    <w:rsid w:val="001A69F8"/>
    <w:rsid w:val="001C2B12"/>
    <w:rsid w:val="001D7428"/>
    <w:rsid w:val="001F4807"/>
    <w:rsid w:val="001F6782"/>
    <w:rsid w:val="00214F95"/>
    <w:rsid w:val="00237184"/>
    <w:rsid w:val="00240705"/>
    <w:rsid w:val="002541CA"/>
    <w:rsid w:val="002555EE"/>
    <w:rsid w:val="0026364F"/>
    <w:rsid w:val="00272873"/>
    <w:rsid w:val="002B10A6"/>
    <w:rsid w:val="002C25FA"/>
    <w:rsid w:val="002D5948"/>
    <w:rsid w:val="002E5A52"/>
    <w:rsid w:val="002F2D54"/>
    <w:rsid w:val="002F54DA"/>
    <w:rsid w:val="002F799A"/>
    <w:rsid w:val="0033184F"/>
    <w:rsid w:val="003766AF"/>
    <w:rsid w:val="00380532"/>
    <w:rsid w:val="00382297"/>
    <w:rsid w:val="0038613B"/>
    <w:rsid w:val="00397C39"/>
    <w:rsid w:val="00416A1C"/>
    <w:rsid w:val="00442855"/>
    <w:rsid w:val="00446C38"/>
    <w:rsid w:val="00473A66"/>
    <w:rsid w:val="0049455D"/>
    <w:rsid w:val="004A5A8D"/>
    <w:rsid w:val="004C0CF2"/>
    <w:rsid w:val="004E2074"/>
    <w:rsid w:val="00532EF4"/>
    <w:rsid w:val="00532FAF"/>
    <w:rsid w:val="00544D0F"/>
    <w:rsid w:val="0054633C"/>
    <w:rsid w:val="00590BEE"/>
    <w:rsid w:val="005A5039"/>
    <w:rsid w:val="005B062B"/>
    <w:rsid w:val="005B60A9"/>
    <w:rsid w:val="005E58F6"/>
    <w:rsid w:val="0062320E"/>
    <w:rsid w:val="00666736"/>
    <w:rsid w:val="006C587E"/>
    <w:rsid w:val="006C625A"/>
    <w:rsid w:val="006E5201"/>
    <w:rsid w:val="00721950"/>
    <w:rsid w:val="00725A4B"/>
    <w:rsid w:val="00734245"/>
    <w:rsid w:val="00741FEA"/>
    <w:rsid w:val="00747DE3"/>
    <w:rsid w:val="0078448C"/>
    <w:rsid w:val="007C3E1F"/>
    <w:rsid w:val="007C7E11"/>
    <w:rsid w:val="007E1E2A"/>
    <w:rsid w:val="007F55AE"/>
    <w:rsid w:val="007F6865"/>
    <w:rsid w:val="008206CF"/>
    <w:rsid w:val="008250E6"/>
    <w:rsid w:val="008311B2"/>
    <w:rsid w:val="008450F3"/>
    <w:rsid w:val="00850408"/>
    <w:rsid w:val="008635C6"/>
    <w:rsid w:val="00876C17"/>
    <w:rsid w:val="00883D31"/>
    <w:rsid w:val="008A18C9"/>
    <w:rsid w:val="008B081E"/>
    <w:rsid w:val="008E1385"/>
    <w:rsid w:val="008E31AE"/>
    <w:rsid w:val="009036BD"/>
    <w:rsid w:val="00911D76"/>
    <w:rsid w:val="009140E9"/>
    <w:rsid w:val="009324E0"/>
    <w:rsid w:val="009375B0"/>
    <w:rsid w:val="009658CD"/>
    <w:rsid w:val="009C2AF9"/>
    <w:rsid w:val="00A07B6C"/>
    <w:rsid w:val="00A432F6"/>
    <w:rsid w:val="00A53135"/>
    <w:rsid w:val="00A802C3"/>
    <w:rsid w:val="00A82E0D"/>
    <w:rsid w:val="00A83756"/>
    <w:rsid w:val="00A95865"/>
    <w:rsid w:val="00AA5F82"/>
    <w:rsid w:val="00AB14F8"/>
    <w:rsid w:val="00AB75B5"/>
    <w:rsid w:val="00AC6762"/>
    <w:rsid w:val="00AE0F00"/>
    <w:rsid w:val="00AF08C7"/>
    <w:rsid w:val="00B208D4"/>
    <w:rsid w:val="00B46A05"/>
    <w:rsid w:val="00B6146D"/>
    <w:rsid w:val="00B90960"/>
    <w:rsid w:val="00BD62B7"/>
    <w:rsid w:val="00BE0481"/>
    <w:rsid w:val="00C11AF6"/>
    <w:rsid w:val="00C14D60"/>
    <w:rsid w:val="00C208AB"/>
    <w:rsid w:val="00C63846"/>
    <w:rsid w:val="00C64C28"/>
    <w:rsid w:val="00C75E3C"/>
    <w:rsid w:val="00C761E5"/>
    <w:rsid w:val="00C81974"/>
    <w:rsid w:val="00CD5B3C"/>
    <w:rsid w:val="00CE0B2E"/>
    <w:rsid w:val="00D039DA"/>
    <w:rsid w:val="00D310D9"/>
    <w:rsid w:val="00D35122"/>
    <w:rsid w:val="00D54C8C"/>
    <w:rsid w:val="00D71E6E"/>
    <w:rsid w:val="00D71EA1"/>
    <w:rsid w:val="00DF0419"/>
    <w:rsid w:val="00E13A2B"/>
    <w:rsid w:val="00E17A3B"/>
    <w:rsid w:val="00E247F3"/>
    <w:rsid w:val="00E24813"/>
    <w:rsid w:val="00E311F8"/>
    <w:rsid w:val="00E371B9"/>
    <w:rsid w:val="00E52C33"/>
    <w:rsid w:val="00E573F6"/>
    <w:rsid w:val="00E66BBB"/>
    <w:rsid w:val="00E96B2D"/>
    <w:rsid w:val="00EA69D6"/>
    <w:rsid w:val="00ED3BB5"/>
    <w:rsid w:val="00EE356A"/>
    <w:rsid w:val="00F24701"/>
    <w:rsid w:val="00F27C1E"/>
    <w:rsid w:val="00F52ACE"/>
    <w:rsid w:val="00F663BC"/>
    <w:rsid w:val="00FE03E0"/>
    <w:rsid w:val="00FE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55A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18C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6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4C28"/>
  </w:style>
  <w:style w:type="paragraph" w:styleId="Zpat">
    <w:name w:val="footer"/>
    <w:basedOn w:val="Normln"/>
    <w:link w:val="ZpatChar"/>
    <w:uiPriority w:val="99"/>
    <w:unhideWhenUsed/>
    <w:rsid w:val="00C6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4C28"/>
  </w:style>
  <w:style w:type="table" w:styleId="Mkatabulky">
    <w:name w:val="Table Grid"/>
    <w:basedOn w:val="Normlntabulka"/>
    <w:uiPriority w:val="39"/>
    <w:rsid w:val="00863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8635C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590BEE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C7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55A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18C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6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4C28"/>
  </w:style>
  <w:style w:type="paragraph" w:styleId="Zpat">
    <w:name w:val="footer"/>
    <w:basedOn w:val="Normln"/>
    <w:link w:val="ZpatChar"/>
    <w:uiPriority w:val="99"/>
    <w:unhideWhenUsed/>
    <w:rsid w:val="00C6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4C28"/>
  </w:style>
  <w:style w:type="table" w:styleId="Mkatabulky">
    <w:name w:val="Table Grid"/>
    <w:basedOn w:val="Normlntabulka"/>
    <w:uiPriority w:val="39"/>
    <w:rsid w:val="00863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8635C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590BEE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C7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ZŠ</Company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Petrikova</dc:creator>
  <cp:lastModifiedBy>Učitel</cp:lastModifiedBy>
  <cp:revision>2</cp:revision>
  <dcterms:created xsi:type="dcterms:W3CDTF">2020-04-30T06:30:00Z</dcterms:created>
  <dcterms:modified xsi:type="dcterms:W3CDTF">2020-04-30T06:30:00Z</dcterms:modified>
</cp:coreProperties>
</file>