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FB544C">
        <w:rPr>
          <w:b/>
          <w:sz w:val="36"/>
          <w:szCs w:val="36"/>
          <w:u w:val="single"/>
        </w:rPr>
        <w:t>matematika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56539E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4337A1">
        <w:rPr>
          <w:b/>
          <w:sz w:val="36"/>
          <w:szCs w:val="36"/>
          <w:u w:val="single"/>
        </w:rPr>
        <w:t>1</w:t>
      </w:r>
      <w:r w:rsidR="00D76AEA">
        <w:rPr>
          <w:b/>
          <w:sz w:val="36"/>
          <w:szCs w:val="36"/>
          <w:u w:val="single"/>
        </w:rPr>
        <w:t>.-</w:t>
      </w:r>
      <w:r w:rsidR="0056539E">
        <w:rPr>
          <w:b/>
          <w:sz w:val="36"/>
          <w:szCs w:val="36"/>
          <w:u w:val="single"/>
        </w:rPr>
        <w:t>13</w:t>
      </w:r>
      <w:r w:rsidR="008D466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4337A1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.</w:t>
      </w:r>
      <w:r w:rsidR="006149CF">
        <w:rPr>
          <w:b/>
          <w:sz w:val="36"/>
          <w:szCs w:val="36"/>
          <w:u w:val="single"/>
        </w:rPr>
        <w:t>2020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tomto týdnu se vrátíme zpátky k učebnici. Trochu se nám to bude prolínat s geometrií, protože si nejprve zopakujeme pravý úhel a pravoúhlý trojúhelník.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učebnici strana 25.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Následně se seznámíme s Pythagorovou větou a ukážeme si, k čemu je to dobré. Projdeme si Pythagorovu větu v rovině a jedničkáři + </w:t>
      </w:r>
      <w:proofErr w:type="spellStart"/>
      <w:r>
        <w:rPr>
          <w:rStyle w:val="Hypertextovodkaz"/>
          <w:color w:val="000000" w:themeColor="text1"/>
          <w:sz w:val="24"/>
          <w:szCs w:val="24"/>
          <w:u w:val="none"/>
        </w:rPr>
        <w:t>dvojkaři</w:t>
      </w:r>
      <w:proofErr w:type="spell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také Pythagorovu větu v prostoru.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Skončíme úlohami na závěr na straně 36.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</w:rPr>
      </w:pPr>
      <w:r>
        <w:rPr>
          <w:rStyle w:val="Hypertextovodkaz"/>
          <w:color w:val="000000" w:themeColor="text1"/>
          <w:sz w:val="24"/>
          <w:szCs w:val="24"/>
        </w:rPr>
        <w:t>On-line výuka bude probíhat v těchto časech: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Pondělí 10 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Úterý 9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Středa 10</w:t>
      </w: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Souběžně s učebnicí opět doporučuji využít videa na internetu. Například tato:</w:t>
      </w:r>
    </w:p>
    <w:p w:rsidR="0056539E" w:rsidRDefault="008B0A33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6" w:history="1">
        <w:r w:rsidR="0056539E">
          <w:rPr>
            <w:rStyle w:val="Hypertextovodkaz"/>
            <w:sz w:val="24"/>
            <w:szCs w:val="24"/>
          </w:rPr>
          <w:t>https://www.youtube.com/watch?v=pyM_RBWwsfg</w:t>
        </w:r>
      </w:hyperlink>
    </w:p>
    <w:p w:rsidR="0056539E" w:rsidRDefault="008B0A33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7" w:history="1">
        <w:r w:rsidR="0056539E">
          <w:rPr>
            <w:rStyle w:val="Hypertextovodkaz"/>
            <w:sz w:val="24"/>
            <w:szCs w:val="24"/>
          </w:rPr>
          <w:t>https://cs.khanacademy.org/math/8-trida/xa6c32d514c48657d:pythagorova-veta/xa6c32d514c48657d:co-je-pythagorova-veta/v/the-pythagorean-theorem</w:t>
        </w:r>
      </w:hyperlink>
    </w:p>
    <w:p w:rsidR="0056539E" w:rsidRDefault="008B0A33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hyperlink r:id="rId8" w:history="1">
        <w:r w:rsidR="0056539E">
          <w:rPr>
            <w:rStyle w:val="Hypertextovodkaz"/>
            <w:sz w:val="24"/>
            <w:szCs w:val="24"/>
          </w:rPr>
          <w:t>https://cs.khanacademy.org/math/8-trida/xa6c32d514c48657d:pythagorova-veta/xa6c32d514c48657d:co-je-pythagorova-veta/v/pythagorean-theorem-2</w:t>
        </w:r>
      </w:hyperlink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539E" w:rsidRDefault="0056539E" w:rsidP="0056539E">
      <w:pPr>
        <w:rPr>
          <w:rStyle w:val="Hypertextovodkaz"/>
          <w:sz w:val="24"/>
          <w:szCs w:val="24"/>
        </w:rPr>
      </w:pPr>
    </w:p>
    <w:p w:rsidR="0056539E" w:rsidRDefault="0056539E" w:rsidP="0056539E">
      <w:pPr>
        <w:rPr>
          <w:rStyle w:val="Hypertextovodkaz"/>
          <w:sz w:val="24"/>
          <w:szCs w:val="24"/>
        </w:rPr>
      </w:pPr>
    </w:p>
    <w:p w:rsidR="000B49F2" w:rsidRDefault="000B49F2" w:rsidP="00335E79">
      <w:pPr>
        <w:rPr>
          <w:rStyle w:val="Hypertextovodkaz"/>
          <w:sz w:val="24"/>
          <w:szCs w:val="24"/>
        </w:rPr>
      </w:pPr>
    </w:p>
    <w:sectPr w:rsidR="000B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41FE"/>
    <w:rsid w:val="000870B0"/>
    <w:rsid w:val="000A4ABC"/>
    <w:rsid w:val="000B49F2"/>
    <w:rsid w:val="000D6939"/>
    <w:rsid w:val="00150B04"/>
    <w:rsid w:val="00150BF6"/>
    <w:rsid w:val="00152261"/>
    <w:rsid w:val="00160B4F"/>
    <w:rsid w:val="00195844"/>
    <w:rsid w:val="001D4820"/>
    <w:rsid w:val="001D5A99"/>
    <w:rsid w:val="001F675C"/>
    <w:rsid w:val="0021412C"/>
    <w:rsid w:val="00246FCA"/>
    <w:rsid w:val="002B4904"/>
    <w:rsid w:val="002D4E3A"/>
    <w:rsid w:val="00335E79"/>
    <w:rsid w:val="003E5BAB"/>
    <w:rsid w:val="0040281D"/>
    <w:rsid w:val="004337A1"/>
    <w:rsid w:val="0046317C"/>
    <w:rsid w:val="00496169"/>
    <w:rsid w:val="00511524"/>
    <w:rsid w:val="0054284D"/>
    <w:rsid w:val="005615F5"/>
    <w:rsid w:val="0056539E"/>
    <w:rsid w:val="005E208F"/>
    <w:rsid w:val="006149CF"/>
    <w:rsid w:val="00643957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B0A33"/>
    <w:rsid w:val="008D466A"/>
    <w:rsid w:val="008E21B5"/>
    <w:rsid w:val="008E72B7"/>
    <w:rsid w:val="008F4013"/>
    <w:rsid w:val="00955BE1"/>
    <w:rsid w:val="009935C4"/>
    <w:rsid w:val="009D6DA9"/>
    <w:rsid w:val="00A07B6F"/>
    <w:rsid w:val="00A17F79"/>
    <w:rsid w:val="00A222C6"/>
    <w:rsid w:val="00A346AB"/>
    <w:rsid w:val="00A400D5"/>
    <w:rsid w:val="00A41938"/>
    <w:rsid w:val="00A466EB"/>
    <w:rsid w:val="00AB39B8"/>
    <w:rsid w:val="00AC7EF2"/>
    <w:rsid w:val="00B55DF6"/>
    <w:rsid w:val="00B6466A"/>
    <w:rsid w:val="00BE0E0E"/>
    <w:rsid w:val="00C16B58"/>
    <w:rsid w:val="00C51C58"/>
    <w:rsid w:val="00CC77DD"/>
    <w:rsid w:val="00CF27F4"/>
    <w:rsid w:val="00D76AEA"/>
    <w:rsid w:val="00DF438B"/>
    <w:rsid w:val="00E34858"/>
    <w:rsid w:val="00E81EEA"/>
    <w:rsid w:val="00EC793E"/>
    <w:rsid w:val="00F0104C"/>
    <w:rsid w:val="00F1521A"/>
    <w:rsid w:val="00F179BF"/>
    <w:rsid w:val="00F97C39"/>
    <w:rsid w:val="00FB544C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khanacademy.org/math/8-trida/xa6c32d514c48657d:pythagorova-veta/xa6c32d514c48657d:co-je-pythagorova-veta/v/pythagorean-theorem-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s.khanacademy.org/math/8-trida/xa6c32d514c48657d:pythagorova-veta/xa6c32d514c48657d:co-je-pythagorova-veta/v/the-pythagorean-theor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yM_RBWwsf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2020-11-09T09:36:00Z</dcterms:created>
  <dcterms:modified xsi:type="dcterms:W3CDTF">2020-11-09T09:36:00Z</dcterms:modified>
</cp:coreProperties>
</file>