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D4" w:rsidRDefault="008F30D4" w:rsidP="008F30D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Úkoly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Čj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8.B          9.11</w:t>
      </w:r>
      <w:proofErr w:type="gramEnd"/>
      <w:r>
        <w:rPr>
          <w:rFonts w:ascii="Times New Roman" w:hAnsi="Times New Roman" w:cs="Times New Roman"/>
          <w:sz w:val="24"/>
          <w:szCs w:val="24"/>
        </w:rPr>
        <w:t>. – 13.11.2020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F30D4" w:rsidRDefault="008F30D4" w:rsidP="008F30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Helena Stejskalová</w:t>
      </w:r>
    </w:p>
    <w:p w:rsidR="008F30D4" w:rsidRDefault="008F30D4" w:rsidP="008F30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!!! Vypracované úkoly z mluvnice, slohu a literatury přineste ke kontrole po návratu do školy. Pracovat s nimi ale budeme při on-line hodinách distanční výuky v průběhu týdne, na který jsou </w:t>
      </w:r>
      <w:r w:rsidR="00747060">
        <w:rPr>
          <w:rFonts w:ascii="Times New Roman" w:hAnsi="Times New Roman" w:cs="Times New Roman"/>
          <w:color w:val="FF0000"/>
          <w:sz w:val="24"/>
          <w:szCs w:val="24"/>
        </w:rPr>
        <w:t>zadány -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F708A">
        <w:rPr>
          <w:rFonts w:ascii="Times New Roman" w:hAnsi="Times New Roman" w:cs="Times New Roman"/>
          <w:color w:val="FF0000"/>
          <w:sz w:val="24"/>
          <w:szCs w:val="24"/>
        </w:rPr>
        <w:t>(e-mailem nic neposílejte)</w:t>
      </w:r>
      <w:r w:rsidR="0074706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796C62" w:rsidRDefault="00B8216B" w:rsidP="00B82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Mluvnice</w:t>
      </w:r>
      <w:r>
        <w:rPr>
          <w:rFonts w:ascii="Times New Roman" w:hAnsi="Times New Roman" w:cs="Times New Roman"/>
          <w:sz w:val="24"/>
          <w:szCs w:val="24"/>
        </w:rPr>
        <w:t xml:space="preserve">  (všechny úkoly z mluvnice vypracujte na čtvrtek </w:t>
      </w:r>
      <w:proofErr w:type="gramStart"/>
      <w:r>
        <w:rPr>
          <w:rFonts w:ascii="Times New Roman" w:hAnsi="Times New Roman" w:cs="Times New Roman"/>
          <w:sz w:val="24"/>
          <w:szCs w:val="24"/>
        </w:rPr>
        <w:t>12.11.2020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on-line vyučovací </w:t>
      </w:r>
    </w:p>
    <w:p w:rsidR="00B8216B" w:rsidRDefault="00B8216B" w:rsidP="00B82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hodiny distanční výuky)</w:t>
      </w:r>
    </w:p>
    <w:p w:rsidR="00B8216B" w:rsidRDefault="00B8216B" w:rsidP="00B82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216B" w:rsidRDefault="00B8216B" w:rsidP="00B8216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sešitu mluvnice si přepište tento zápis:</w:t>
      </w:r>
    </w:p>
    <w:p w:rsidR="00B8216B" w:rsidRDefault="00B8216B" w:rsidP="00B8216B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216B" w:rsidRDefault="00B8216B" w:rsidP="00B8216B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8216B">
        <w:rPr>
          <w:rFonts w:ascii="Times New Roman" w:hAnsi="Times New Roman" w:cs="Times New Roman"/>
          <w:sz w:val="24"/>
          <w:szCs w:val="24"/>
          <w:u w:val="single"/>
        </w:rPr>
        <w:t xml:space="preserve">Skloňování cizích vlastních jmen </w:t>
      </w:r>
    </w:p>
    <w:p w:rsidR="0084666E" w:rsidRDefault="0084666E" w:rsidP="00B8216B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4666E" w:rsidRPr="005F708A" w:rsidRDefault="00B8216B" w:rsidP="005F708A">
      <w:pPr>
        <w:pStyle w:val="Odstavecseseznamem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708A">
        <w:rPr>
          <w:rFonts w:ascii="Times New Roman" w:hAnsi="Times New Roman" w:cs="Times New Roman"/>
          <w:b/>
          <w:sz w:val="24"/>
          <w:szCs w:val="24"/>
        </w:rPr>
        <w:t xml:space="preserve">Vlastní jména zakončená </w:t>
      </w:r>
      <w:proofErr w:type="gramStart"/>
      <w:r w:rsidRPr="005F708A"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  <w:r w:rsidRPr="005F708A">
        <w:rPr>
          <w:rFonts w:ascii="Times New Roman" w:hAnsi="Times New Roman" w:cs="Times New Roman"/>
          <w:b/>
          <w:sz w:val="24"/>
          <w:szCs w:val="24"/>
        </w:rPr>
        <w:t>:</w:t>
      </w:r>
    </w:p>
    <w:p w:rsidR="00B8216B" w:rsidRDefault="00B8216B" w:rsidP="00B8216B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-o </w:t>
      </w:r>
      <w:r>
        <w:rPr>
          <w:rFonts w:ascii="Times New Roman" w:hAnsi="Times New Roman" w:cs="Times New Roman"/>
          <w:sz w:val="24"/>
          <w:szCs w:val="24"/>
        </w:rPr>
        <w:t>skloňujeme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podle vzoru pán (</w:t>
      </w:r>
      <w:proofErr w:type="spellStart"/>
      <w:r>
        <w:rPr>
          <w:rFonts w:ascii="Times New Roman" w:hAnsi="Times New Roman" w:cs="Times New Roman"/>
          <w:sz w:val="24"/>
          <w:szCs w:val="24"/>
        </w:rPr>
        <w:t>Makarenko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F6001">
        <w:rPr>
          <w:rFonts w:ascii="Times New Roman" w:hAnsi="Times New Roman" w:cs="Times New Roman"/>
          <w:sz w:val="24"/>
          <w:szCs w:val="24"/>
        </w:rPr>
        <w:t xml:space="preserve">2. pád </w:t>
      </w:r>
      <w:proofErr w:type="spellStart"/>
      <w:r w:rsidR="006F6001">
        <w:rPr>
          <w:rFonts w:ascii="Times New Roman" w:hAnsi="Times New Roman" w:cs="Times New Roman"/>
          <w:sz w:val="24"/>
          <w:szCs w:val="24"/>
        </w:rPr>
        <w:t>Makarenka</w:t>
      </w:r>
      <w:proofErr w:type="spellEnd"/>
      <w:r w:rsidR="006F6001">
        <w:rPr>
          <w:rFonts w:ascii="Times New Roman" w:hAnsi="Times New Roman" w:cs="Times New Roman"/>
          <w:sz w:val="24"/>
          <w:szCs w:val="24"/>
        </w:rPr>
        <w:t>);</w:t>
      </w:r>
    </w:p>
    <w:p w:rsidR="006F6001" w:rsidRDefault="006F6001" w:rsidP="00B8216B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-e</w:t>
      </w:r>
      <w:r>
        <w:rPr>
          <w:rFonts w:ascii="Times New Roman" w:hAnsi="Times New Roman" w:cs="Times New Roman"/>
          <w:sz w:val="24"/>
          <w:szCs w:val="24"/>
        </w:rPr>
        <w:t xml:space="preserve">, které se vyslovuje, skloňujeme podle vzoru pán nebo ten (Goethe, 2. pád Goetha i </w:t>
      </w:r>
    </w:p>
    <w:p w:rsidR="006F6001" w:rsidRDefault="006F6001" w:rsidP="00B8216B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Goetheho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6F6001" w:rsidRDefault="006F6001" w:rsidP="00B8216B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-e, </w:t>
      </w:r>
      <w:r>
        <w:rPr>
          <w:rFonts w:ascii="Times New Roman" w:hAnsi="Times New Roman" w:cs="Times New Roman"/>
          <w:sz w:val="24"/>
          <w:szCs w:val="24"/>
        </w:rPr>
        <w:t>které se nevyslovuje, skloňujeme podle vzoru pán  (</w:t>
      </w:r>
      <w:proofErr w:type="spellStart"/>
      <w:r>
        <w:rPr>
          <w:rFonts w:ascii="Times New Roman" w:hAnsi="Times New Roman" w:cs="Times New Roman"/>
          <w:sz w:val="24"/>
          <w:szCs w:val="24"/>
        </w:rPr>
        <w:t>Voltaire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2. pád </w:t>
      </w:r>
      <w:proofErr w:type="spellStart"/>
      <w:r>
        <w:rPr>
          <w:rFonts w:ascii="Times New Roman" w:hAnsi="Times New Roman" w:cs="Times New Roman"/>
          <w:sz w:val="24"/>
          <w:szCs w:val="24"/>
        </w:rPr>
        <w:t>Voltaira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84666E" w:rsidRPr="005F708A" w:rsidRDefault="006F6001" w:rsidP="005F708A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-i/y </w:t>
      </w:r>
      <w:r>
        <w:rPr>
          <w:rFonts w:ascii="Times New Roman" w:hAnsi="Times New Roman" w:cs="Times New Roman"/>
          <w:sz w:val="24"/>
          <w:szCs w:val="24"/>
        </w:rPr>
        <w:t>skloňujeme podle vzoru ten (Verdi, 2. pád Verdiho).</w:t>
      </w:r>
    </w:p>
    <w:p w:rsidR="0084666E" w:rsidRPr="005F708A" w:rsidRDefault="0084666E" w:rsidP="005F708A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08A">
        <w:rPr>
          <w:rFonts w:ascii="Times New Roman" w:hAnsi="Times New Roman" w:cs="Times New Roman"/>
          <w:b/>
          <w:sz w:val="24"/>
          <w:szCs w:val="24"/>
        </w:rPr>
        <w:t>Slovanská jména</w:t>
      </w:r>
      <w:r w:rsidR="00747060">
        <w:rPr>
          <w:rFonts w:ascii="Times New Roman" w:hAnsi="Times New Roman" w:cs="Times New Roman"/>
          <w:sz w:val="24"/>
          <w:szCs w:val="24"/>
        </w:rPr>
        <w:t>, která jsou původem přídavná</w:t>
      </w:r>
      <w:r>
        <w:rPr>
          <w:rFonts w:ascii="Times New Roman" w:hAnsi="Times New Roman" w:cs="Times New Roman"/>
          <w:sz w:val="24"/>
          <w:szCs w:val="24"/>
        </w:rPr>
        <w:t xml:space="preserve"> jména, se skloňují jako přídavná jména (např. Tolstoj, 2. pád Tolstého jako mladého).</w:t>
      </w:r>
    </w:p>
    <w:p w:rsidR="0084666E" w:rsidRDefault="0084666E" w:rsidP="00B8216B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08A">
        <w:rPr>
          <w:rFonts w:ascii="Times New Roman" w:hAnsi="Times New Roman" w:cs="Times New Roman"/>
          <w:b/>
          <w:sz w:val="24"/>
          <w:szCs w:val="24"/>
        </w:rPr>
        <w:t>Některá podstatná jména</w:t>
      </w:r>
      <w:r>
        <w:rPr>
          <w:rFonts w:ascii="Times New Roman" w:hAnsi="Times New Roman" w:cs="Times New Roman"/>
          <w:sz w:val="24"/>
          <w:szCs w:val="24"/>
        </w:rPr>
        <w:t xml:space="preserve"> jsou nesklonná. Jsou to zejména podstatná jména rodu středního zakončená na </w:t>
      </w:r>
      <w:r w:rsidR="000F2CF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(angažmá), </w:t>
      </w:r>
    </w:p>
    <w:p w:rsidR="0084666E" w:rsidRDefault="0084666E" w:rsidP="00B8216B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-e </w:t>
      </w:r>
      <w:r>
        <w:rPr>
          <w:rFonts w:ascii="Times New Roman" w:hAnsi="Times New Roman" w:cs="Times New Roman"/>
          <w:sz w:val="24"/>
          <w:szCs w:val="24"/>
        </w:rPr>
        <w:t>(finále, Chile)</w:t>
      </w:r>
    </w:p>
    <w:p w:rsidR="0084666E" w:rsidRDefault="0084666E" w:rsidP="00B8216B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-é </w:t>
      </w:r>
      <w:r>
        <w:rPr>
          <w:rFonts w:ascii="Times New Roman" w:hAnsi="Times New Roman" w:cs="Times New Roman"/>
          <w:sz w:val="24"/>
          <w:szCs w:val="24"/>
        </w:rPr>
        <w:t>(filé)</w:t>
      </w:r>
    </w:p>
    <w:p w:rsidR="000F2CF2" w:rsidRDefault="000F2CF2" w:rsidP="00B8216B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-i </w:t>
      </w:r>
      <w:r>
        <w:rPr>
          <w:rFonts w:ascii="Times New Roman" w:hAnsi="Times New Roman" w:cs="Times New Roman"/>
          <w:sz w:val="24"/>
          <w:szCs w:val="24"/>
        </w:rPr>
        <w:t>(taxi)</w:t>
      </w:r>
    </w:p>
    <w:p w:rsidR="000F2CF2" w:rsidRDefault="000F2CF2" w:rsidP="00B8216B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-y </w:t>
      </w:r>
      <w:r>
        <w:rPr>
          <w:rFonts w:ascii="Times New Roman" w:hAnsi="Times New Roman" w:cs="Times New Roman"/>
          <w:sz w:val="24"/>
          <w:szCs w:val="24"/>
        </w:rPr>
        <w:t>(buly)</w:t>
      </w:r>
    </w:p>
    <w:p w:rsidR="000F2CF2" w:rsidRDefault="000F2CF2" w:rsidP="00B8216B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-u </w:t>
      </w:r>
      <w:r>
        <w:rPr>
          <w:rFonts w:ascii="Times New Roman" w:hAnsi="Times New Roman" w:cs="Times New Roman"/>
          <w:sz w:val="24"/>
          <w:szCs w:val="24"/>
        </w:rPr>
        <w:t>(tabu)</w:t>
      </w:r>
    </w:p>
    <w:p w:rsidR="000F2CF2" w:rsidRDefault="000F2CF2" w:rsidP="00B8216B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-ú </w:t>
      </w:r>
      <w:r>
        <w:rPr>
          <w:rFonts w:ascii="Times New Roman" w:hAnsi="Times New Roman" w:cs="Times New Roman"/>
          <w:sz w:val="24"/>
          <w:szCs w:val="24"/>
        </w:rPr>
        <w:t>(ragú)</w:t>
      </w:r>
    </w:p>
    <w:p w:rsidR="000F2CF2" w:rsidRDefault="000F2CF2" w:rsidP="00B8216B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Učivo se naučte</w:t>
      </w:r>
      <w:r w:rsidR="00747060">
        <w:rPr>
          <w:rFonts w:ascii="Times New Roman" w:hAnsi="Times New Roman" w:cs="Times New Roman"/>
          <w:sz w:val="24"/>
          <w:szCs w:val="24"/>
        </w:rPr>
        <w:t>.</w:t>
      </w:r>
    </w:p>
    <w:p w:rsidR="00CE3E9F" w:rsidRPr="00CE3E9F" w:rsidRDefault="00CE3E9F" w:rsidP="00CE3E9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přepsání zápisu písemně do sešitu mluvnice vypracujte z učebnice na straně 15 cvičení 7</w:t>
      </w:r>
    </w:p>
    <w:p w:rsidR="00CE3E9F" w:rsidRPr="00CE3E9F" w:rsidRDefault="00CE3E9F" w:rsidP="00CE3E9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příloze vypracujte a poté si vytiskněte test – Podstatná jména</w:t>
      </w:r>
    </w:p>
    <w:p w:rsidR="00CE3E9F" w:rsidRDefault="00CE3E9F" w:rsidP="00CE3E9F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případě, že nemáte k dispozici tiskárnu, vypracujete a pouze odpovědi napíšete ručně na papír A4.</w:t>
      </w:r>
    </w:p>
    <w:p w:rsidR="00656A39" w:rsidRDefault="00656A39" w:rsidP="00CE3E9F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(všichni si založí do portfolia a budou mít tak připravené k on-line hodině)</w:t>
      </w:r>
    </w:p>
    <w:p w:rsidR="00656A39" w:rsidRDefault="00656A39" w:rsidP="00656A39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656A39" w:rsidRDefault="00656A39" w:rsidP="00656A3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Sloh</w:t>
      </w:r>
    </w:p>
    <w:p w:rsidR="00656A39" w:rsidRDefault="00656A39" w:rsidP="00656A39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písemně do sešitu slohu vysvětlete pojem – nomen omen (čerpejte ze žlutého rámečku v učebnici strana 126)</w:t>
      </w:r>
    </w:p>
    <w:p w:rsidR="00656A39" w:rsidRDefault="00656A39" w:rsidP="00656A39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písemně vypracujte 126/3 (vyberte si pouze jedno jméno)</w:t>
      </w:r>
    </w:p>
    <w:p w:rsidR="00656A39" w:rsidRDefault="00656A39" w:rsidP="00656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A39" w:rsidRDefault="00656A39" w:rsidP="00656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Literatura</w:t>
      </w:r>
      <w:r>
        <w:rPr>
          <w:rFonts w:ascii="Times New Roman" w:hAnsi="Times New Roman" w:cs="Times New Roman"/>
          <w:sz w:val="24"/>
          <w:szCs w:val="24"/>
        </w:rPr>
        <w:t xml:space="preserve"> (vypracujte na středu </w:t>
      </w:r>
      <w:proofErr w:type="gramStart"/>
      <w:r>
        <w:rPr>
          <w:rFonts w:ascii="Times New Roman" w:hAnsi="Times New Roman" w:cs="Times New Roman"/>
          <w:sz w:val="24"/>
          <w:szCs w:val="24"/>
        </w:rPr>
        <w:t>11.11.2020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656A39" w:rsidRDefault="00656A39" w:rsidP="00656A39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přečtěte si ukázku z </w:t>
      </w:r>
      <w:r w:rsidR="00747060">
        <w:rPr>
          <w:rFonts w:ascii="Times New Roman" w:hAnsi="Times New Roman" w:cs="Times New Roman"/>
          <w:sz w:val="24"/>
          <w:szCs w:val="24"/>
        </w:rPr>
        <w:t>Dalimilovy</w:t>
      </w:r>
      <w:r>
        <w:rPr>
          <w:rFonts w:ascii="Times New Roman" w:hAnsi="Times New Roman" w:cs="Times New Roman"/>
          <w:sz w:val="24"/>
          <w:szCs w:val="24"/>
        </w:rPr>
        <w:t xml:space="preserve"> kroniky O selské kněžně Boženě v čítance strana 32</w:t>
      </w:r>
    </w:p>
    <w:p w:rsidR="00656A39" w:rsidRDefault="00003D88" w:rsidP="00656A39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písemně do sešitu vypracujte otázku 1-5 na téže stránce</w:t>
      </w:r>
    </w:p>
    <w:p w:rsidR="00003D88" w:rsidRDefault="00003D88" w:rsidP="00003D88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D88" w:rsidRPr="00656A39" w:rsidRDefault="00003D88" w:rsidP="00003D88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Připomínám, že archaická slova = archaismy = slova, která byla z užívání vytlačena jinými slovy (už se dnes nepoužívají).</w:t>
      </w:r>
    </w:p>
    <w:p w:rsidR="0084666E" w:rsidRDefault="0084666E" w:rsidP="00846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66E" w:rsidRPr="0084666E" w:rsidRDefault="0084666E" w:rsidP="00846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84666E" w:rsidRPr="00846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21F45"/>
    <w:multiLevelType w:val="hybridMultilevel"/>
    <w:tmpl w:val="84B6AE2A"/>
    <w:lvl w:ilvl="0" w:tplc="AB3A4DC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D4"/>
    <w:rsid w:val="00003D88"/>
    <w:rsid w:val="000F2CF2"/>
    <w:rsid w:val="00387496"/>
    <w:rsid w:val="005F708A"/>
    <w:rsid w:val="00656A39"/>
    <w:rsid w:val="006F6001"/>
    <w:rsid w:val="00747060"/>
    <w:rsid w:val="00796C62"/>
    <w:rsid w:val="0084666E"/>
    <w:rsid w:val="008F30D4"/>
    <w:rsid w:val="00B8216B"/>
    <w:rsid w:val="00CE3E9F"/>
    <w:rsid w:val="00FE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30D4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21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30D4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2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2020-11-08T15:46:00Z</dcterms:created>
  <dcterms:modified xsi:type="dcterms:W3CDTF">2020-11-08T15:46:00Z</dcterms:modified>
</cp:coreProperties>
</file>