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E7" w:rsidRPr="00BA1F08" w:rsidRDefault="00BA1F08" w:rsidP="00BA1F08">
      <w:pPr>
        <w:jc w:val="both"/>
        <w:rPr>
          <w:b/>
          <w:sz w:val="28"/>
          <w:szCs w:val="28"/>
          <w:u w:val="single"/>
        </w:rPr>
      </w:pPr>
      <w:r w:rsidRPr="00BA1F08">
        <w:rPr>
          <w:b/>
          <w:sz w:val="28"/>
          <w:szCs w:val="28"/>
          <w:u w:val="single"/>
        </w:rPr>
        <w:t xml:space="preserve">4.A – ČJ – 11. – </w:t>
      </w:r>
      <w:proofErr w:type="gramStart"/>
      <w:r w:rsidRPr="00BA1F08">
        <w:rPr>
          <w:b/>
          <w:sz w:val="28"/>
          <w:szCs w:val="28"/>
          <w:u w:val="single"/>
        </w:rPr>
        <w:t>15.1.2021</w:t>
      </w:r>
      <w:bookmarkStart w:id="0" w:name="_GoBack"/>
      <w:bookmarkEnd w:id="0"/>
      <w:proofErr w:type="gramEnd"/>
    </w:p>
    <w:p w:rsidR="00BA1F08" w:rsidRPr="00BA1F08" w:rsidRDefault="00BA1F08" w:rsidP="00BA1F08">
      <w:pPr>
        <w:jc w:val="both"/>
        <w:rPr>
          <w:b/>
          <w:sz w:val="28"/>
          <w:szCs w:val="28"/>
          <w:u w:val="single"/>
        </w:rPr>
      </w:pPr>
    </w:p>
    <w:p w:rsidR="00BA1F08" w:rsidRPr="00BA1F08" w:rsidRDefault="00BA1F08" w:rsidP="00BA1F08">
      <w:pPr>
        <w:jc w:val="both"/>
        <w:rPr>
          <w:sz w:val="28"/>
          <w:szCs w:val="28"/>
        </w:rPr>
      </w:pPr>
      <w:r w:rsidRPr="00BA1F08">
        <w:rPr>
          <w:sz w:val="28"/>
          <w:szCs w:val="28"/>
        </w:rPr>
        <w:t>- Zopakujeme si, jak poznám podstatná jména a co u nich můžeme určit (rod, číslo a pád). Obzvlášť pády budeme muset pořádně procvičit.</w:t>
      </w:r>
    </w:p>
    <w:p w:rsidR="00BA1F08" w:rsidRPr="00BA1F08" w:rsidRDefault="00BA1F08" w:rsidP="00BA1F08">
      <w:pPr>
        <w:jc w:val="both"/>
        <w:rPr>
          <w:sz w:val="28"/>
          <w:szCs w:val="28"/>
        </w:rPr>
      </w:pPr>
      <w:r w:rsidRPr="00BA1F08">
        <w:rPr>
          <w:sz w:val="28"/>
          <w:szCs w:val="28"/>
        </w:rPr>
        <w:t>- postupně uděláme cvičení z učebnice: 62/2, 63/3, 65/3, 4, 5, 6, 66/1</w:t>
      </w:r>
    </w:p>
    <w:p w:rsidR="00BA1F08" w:rsidRPr="00BA1F08" w:rsidRDefault="00BA1F08" w:rsidP="00BA1F08">
      <w:pPr>
        <w:jc w:val="both"/>
        <w:rPr>
          <w:sz w:val="28"/>
          <w:szCs w:val="28"/>
        </w:rPr>
      </w:pPr>
      <w:r w:rsidRPr="00BA1F08">
        <w:rPr>
          <w:sz w:val="28"/>
          <w:szCs w:val="28"/>
        </w:rPr>
        <w:t>- do školního sešitu si vytvoříme jednoduchou tabulku obsahující 3 sloupečky – rod střední, ženský a mužský – roztřídíme do ní správně následující slova: plachetnice, mravenečník, zápalka, koště, pravítko, papír, zábradlí, židle, kotě, dům, telefon, babička, pes, láska, oko</w:t>
      </w:r>
    </w:p>
    <w:p w:rsidR="00BA1F08" w:rsidRPr="00BA1F08" w:rsidRDefault="00BA1F08" w:rsidP="00BA1F08">
      <w:pPr>
        <w:jc w:val="both"/>
        <w:rPr>
          <w:sz w:val="28"/>
          <w:szCs w:val="28"/>
        </w:rPr>
      </w:pPr>
      <w:r w:rsidRPr="00BA1F08">
        <w:rPr>
          <w:sz w:val="28"/>
          <w:szCs w:val="28"/>
        </w:rPr>
        <w:t>- do školního sešitu si napíšeme následující slova, modře pak podtrhneme ta, která jsou v jednotném čísle, červeně ta, která jsou v množném čísle: vlaštovky, sýr, pravítka, hora, bažant, ořechy, tužka, housky</w:t>
      </w:r>
    </w:p>
    <w:p w:rsidR="00BA1F08" w:rsidRPr="00BA1F08" w:rsidRDefault="00BA1F08" w:rsidP="00BA1F08">
      <w:pPr>
        <w:jc w:val="both"/>
        <w:rPr>
          <w:sz w:val="28"/>
          <w:szCs w:val="28"/>
        </w:rPr>
      </w:pPr>
      <w:r w:rsidRPr="00BA1F08">
        <w:rPr>
          <w:sz w:val="28"/>
          <w:szCs w:val="28"/>
        </w:rPr>
        <w:t>- opět si rozdělíme slova podle jednotlivých rodů: radost, děda, dítě, Hana, tělo, zahrada, Bobík, náměstí, park, štěně, žížala, pes</w:t>
      </w:r>
    </w:p>
    <w:p w:rsidR="00BA1F08" w:rsidRPr="00BA1F08" w:rsidRDefault="00BA1F08" w:rsidP="00BA1F08">
      <w:pPr>
        <w:jc w:val="both"/>
        <w:rPr>
          <w:sz w:val="28"/>
          <w:szCs w:val="28"/>
        </w:rPr>
      </w:pPr>
      <w:r w:rsidRPr="00BA1F08">
        <w:rPr>
          <w:sz w:val="28"/>
          <w:szCs w:val="28"/>
        </w:rPr>
        <w:t>- ústně budeme převádět z jednotného čísla na množné a naopak:</w:t>
      </w:r>
    </w:p>
    <w:p w:rsidR="00BA1F08" w:rsidRPr="00BA1F08" w:rsidRDefault="00BA1F08" w:rsidP="00BA1F08">
      <w:pPr>
        <w:jc w:val="both"/>
        <w:rPr>
          <w:sz w:val="28"/>
          <w:szCs w:val="28"/>
        </w:rPr>
      </w:pPr>
      <w:r w:rsidRPr="00BA1F08">
        <w:rPr>
          <w:sz w:val="28"/>
          <w:szCs w:val="28"/>
        </w:rPr>
        <w:t>Myš, houba, člověk, sešit, zábradlí, závorka, pravítko, park, nit, posed, vázy, podkovy, práce, ryby, pstruzi, balíky, starosti, děti, stránky, lípy</w:t>
      </w:r>
    </w:p>
    <w:p w:rsidR="00BA1F08" w:rsidRPr="00BA1F08" w:rsidRDefault="00BA1F08" w:rsidP="00BA1F08">
      <w:pPr>
        <w:jc w:val="both"/>
        <w:rPr>
          <w:sz w:val="28"/>
          <w:szCs w:val="28"/>
        </w:rPr>
      </w:pPr>
    </w:p>
    <w:sectPr w:rsidR="00BA1F08" w:rsidRPr="00BA1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42"/>
    <w:rsid w:val="00262F41"/>
    <w:rsid w:val="003B04AB"/>
    <w:rsid w:val="006A2042"/>
    <w:rsid w:val="00BA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Maďa</dc:creator>
  <cp:lastModifiedBy>Kateřina Maďa</cp:lastModifiedBy>
  <cp:revision>2</cp:revision>
  <dcterms:created xsi:type="dcterms:W3CDTF">2021-01-10T15:22:00Z</dcterms:created>
  <dcterms:modified xsi:type="dcterms:W3CDTF">2021-01-10T15:22:00Z</dcterms:modified>
</cp:coreProperties>
</file>