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84F" w:rsidRPr="009E58B1" w:rsidRDefault="00B9184F" w:rsidP="00B9184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58B1">
        <w:rPr>
          <w:rFonts w:ascii="Times New Roman" w:hAnsi="Times New Roman" w:cs="Times New Roman"/>
          <w:b/>
          <w:sz w:val="24"/>
          <w:szCs w:val="24"/>
          <w:u w:val="single"/>
        </w:rPr>
        <w:t>Pracovn</w:t>
      </w:r>
      <w:r w:rsidR="0085204A" w:rsidRPr="009E58B1">
        <w:rPr>
          <w:rFonts w:ascii="Times New Roman" w:hAnsi="Times New Roman" w:cs="Times New Roman"/>
          <w:b/>
          <w:sz w:val="24"/>
          <w:szCs w:val="24"/>
          <w:u w:val="single"/>
        </w:rPr>
        <w:t>í list:  Úhly</w:t>
      </w:r>
    </w:p>
    <w:p w:rsidR="00B9184F" w:rsidRPr="009E58B1" w:rsidRDefault="0028354A" w:rsidP="00B9184F">
      <w:pPr>
        <w:rPr>
          <w:rFonts w:ascii="Times New Roman" w:hAnsi="Times New Roman" w:cs="Times New Roman"/>
          <w:sz w:val="24"/>
          <w:szCs w:val="24"/>
        </w:rPr>
        <w:sectPr w:rsidR="00B9184F" w:rsidRPr="009E58B1" w:rsidSect="00B9184F"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9E58B1">
        <w:rPr>
          <w:rFonts w:ascii="Times New Roman" w:hAnsi="Times New Roman" w:cs="Times New Roman"/>
          <w:sz w:val="24"/>
          <w:szCs w:val="24"/>
        </w:rPr>
        <w:lastRenderedPageBreak/>
        <w:t xml:space="preserve">                </w:t>
      </w:r>
      <w:r w:rsidR="009E58B1">
        <w:rPr>
          <w:rFonts w:ascii="Times New Roman" w:hAnsi="Times New Roman" w:cs="Times New Roman"/>
          <w:sz w:val="24"/>
          <w:szCs w:val="24"/>
        </w:rPr>
        <w:t xml:space="preserve">     </w:t>
      </w:r>
      <w:r w:rsidRPr="009E58B1">
        <w:rPr>
          <w:rFonts w:ascii="Times New Roman" w:hAnsi="Times New Roman" w:cs="Times New Roman"/>
          <w:sz w:val="24"/>
          <w:szCs w:val="24"/>
        </w:rPr>
        <w:t xml:space="preserve">  </w:t>
      </w:r>
      <w:r w:rsidR="009E58B1">
        <w:rPr>
          <w:rFonts w:ascii="Times New Roman" w:hAnsi="Times New Roman" w:cs="Times New Roman"/>
          <w:sz w:val="24"/>
          <w:szCs w:val="24"/>
        </w:rPr>
        <w:t xml:space="preserve">  …………………………………</w:t>
      </w:r>
      <w:r w:rsidR="009E58B1" w:rsidRPr="009E58B1"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B9184F" w:rsidRPr="0085204A" w:rsidRDefault="00B9184F" w:rsidP="0085204A">
      <w:pPr>
        <w:sectPr w:rsidR="00B9184F" w:rsidRPr="0085204A" w:rsidSect="00B9184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9E58B1">
        <w:rPr>
          <w:rFonts w:ascii="Times New Roman" w:hAnsi="Times New Roman" w:cs="Times New Roman"/>
          <w:sz w:val="24"/>
          <w:szCs w:val="24"/>
        </w:rPr>
        <w:lastRenderedPageBreak/>
        <w:t>Vypočítej:</w:t>
      </w:r>
      <w:r>
        <w:rPr>
          <w:sz w:val="24"/>
          <w:szCs w:val="24"/>
        </w:rPr>
        <w:t xml:space="preserve">                                                                        výpočty:</w:t>
      </w:r>
      <w:r>
        <w:rPr>
          <w:sz w:val="24"/>
          <w:szCs w:val="24"/>
        </w:rPr>
        <w:tab/>
      </w:r>
      <w:r w:rsidR="0028354A">
        <w:rPr>
          <w:sz w:val="24"/>
          <w:szCs w:val="24"/>
        </w:rPr>
        <w:t xml:space="preserve">              </w:t>
      </w:r>
      <w:r w:rsidR="009E58B1">
        <w:rPr>
          <w:sz w:val="24"/>
          <w:szCs w:val="24"/>
        </w:rPr>
        <w:t xml:space="preserve">                           </w:t>
      </w:r>
      <w:r w:rsidR="0028354A">
        <w:rPr>
          <w:sz w:val="24"/>
          <w:szCs w:val="24"/>
        </w:rPr>
        <w:t xml:space="preserve"> jméno:</w:t>
      </w:r>
      <w:r>
        <w:rPr>
          <w:sz w:val="24"/>
          <w:szCs w:val="24"/>
        </w:rPr>
        <w:tab/>
      </w:r>
    </w:p>
    <w:p w:rsidR="009E58B1" w:rsidRDefault="0031706E" w:rsidP="009E58B1">
      <w:pPr>
        <w:spacing w:before="100" w:beforeAutospacing="1" w:after="24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lastRenderedPageBreak/>
        <w:t>84° +</w:t>
      </w:r>
      <w:r w:rsidR="009E58B1"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23°28</w:t>
      </w:r>
      <w:r w:rsidR="009E58B1" w:rsidRPr="0028354A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 w:rsidR="009E58B1"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=</w:t>
      </w:r>
    </w:p>
    <w:p w:rsidR="0085204A" w:rsidRPr="008506F3" w:rsidRDefault="0085204A" w:rsidP="008520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53°22</w:t>
      </w:r>
      <w:r w:rsidRPr="008506F3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+ 37°3</w:t>
      </w:r>
      <w:r w:rsidRPr="008506F3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1</w:t>
      </w:r>
      <w:r w:rsidRPr="008506F3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 w:rsidRPr="008506F3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=</w:t>
      </w:r>
    </w:p>
    <w:p w:rsidR="0085204A" w:rsidRPr="008506F3" w:rsidRDefault="0085204A" w:rsidP="008520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94°3</w:t>
      </w:r>
      <w:r w:rsidRPr="008506F3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9</w:t>
      </w:r>
      <w:r w:rsidRPr="008506F3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+ 35°53</w:t>
      </w:r>
      <w:r w:rsidRPr="008506F3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 w:rsidRPr="008506F3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=</w:t>
      </w:r>
    </w:p>
    <w:p w:rsidR="0085204A" w:rsidRPr="008506F3" w:rsidRDefault="0085204A" w:rsidP="008520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113°54</w:t>
      </w:r>
      <w:r w:rsidRPr="008506F3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+ 75°37</w:t>
      </w:r>
      <w:r w:rsidRPr="008506F3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 w:rsidRPr="008506F3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=</w:t>
      </w:r>
    </w:p>
    <w:p w:rsidR="0085204A" w:rsidRDefault="0085204A" w:rsidP="008520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97°46</w:t>
      </w:r>
      <w:r w:rsidRPr="008506F3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+ 34°2</w:t>
      </w:r>
      <w:r w:rsidRPr="008506F3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9</w:t>
      </w:r>
      <w:r w:rsidRPr="008506F3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+ 57°5</w:t>
      </w:r>
      <w:r w:rsidRPr="008506F3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7</w:t>
      </w:r>
      <w:r w:rsidRPr="008506F3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 w:rsidRPr="008506F3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=</w:t>
      </w:r>
    </w:p>
    <w:p w:rsidR="0085204A" w:rsidRDefault="0085204A" w:rsidP="0085204A">
      <w:pPr>
        <w:spacing w:before="100" w:beforeAutospacing="1" w:after="24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61°2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3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- 33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° =</w:t>
      </w:r>
    </w:p>
    <w:p w:rsidR="0085204A" w:rsidRPr="008506F3" w:rsidRDefault="0085204A" w:rsidP="008520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92°45</w:t>
      </w:r>
      <w:r w:rsidRPr="008506F3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- 19°37</w:t>
      </w:r>
      <w:r w:rsidRPr="008506F3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 w:rsidRPr="008506F3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=</w:t>
      </w:r>
    </w:p>
    <w:p w:rsidR="0085204A" w:rsidRDefault="0085204A" w:rsidP="008520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56° - 42°36</w:t>
      </w:r>
      <w:r w:rsidRPr="008506F3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 w:rsidRPr="008506F3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=</w:t>
      </w:r>
    </w:p>
    <w:p w:rsidR="0085204A" w:rsidRPr="008506F3" w:rsidRDefault="0085204A" w:rsidP="008520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45° - 31°27</w:t>
      </w:r>
      <w:r w:rsidRPr="008506F3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 w:rsidRPr="008506F3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=</w:t>
      </w:r>
    </w:p>
    <w:p w:rsidR="0085204A" w:rsidRPr="008506F3" w:rsidRDefault="0085204A" w:rsidP="008520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86°24</w:t>
      </w:r>
      <w:r w:rsidRPr="008506F3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-  62°51</w:t>
      </w:r>
      <w:r w:rsidRPr="008506F3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 w:rsidRPr="008506F3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=</w:t>
      </w:r>
    </w:p>
    <w:p w:rsidR="009437BC" w:rsidRDefault="0085204A" w:rsidP="008520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44°13</w:t>
      </w:r>
      <w:r w:rsidRPr="008506F3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- 35°49</w:t>
      </w:r>
      <w:r w:rsidRPr="008506F3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 w:rsidRPr="008506F3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=</w:t>
      </w:r>
    </w:p>
    <w:p w:rsidR="003659B0" w:rsidRDefault="003659B0" w:rsidP="008520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69°3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- 44°27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=  </w:t>
      </w:r>
    </w:p>
    <w:p w:rsidR="009437BC" w:rsidRPr="008506F3" w:rsidRDefault="009437BC" w:rsidP="009437B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i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iCs/>
          <w:kern w:val="36"/>
          <w:sz w:val="24"/>
          <w:szCs w:val="24"/>
          <w:lang w:eastAsia="cs-CZ"/>
        </w:rPr>
        <w:t>9</w:t>
      </w:r>
      <w:r w:rsidRPr="008506F3">
        <w:rPr>
          <w:rFonts w:ascii="Arial" w:eastAsia="Times New Roman" w:hAnsi="Arial" w:cs="Arial"/>
          <w:bCs/>
          <w:iCs/>
          <w:kern w:val="36"/>
          <w:sz w:val="24"/>
          <w:szCs w:val="24"/>
          <w:lang w:eastAsia="cs-CZ"/>
        </w:rPr>
        <w:t>1°35</w:t>
      </w:r>
      <w:r w:rsidRPr="008506F3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>
        <w:rPr>
          <w:rFonts w:ascii="Arial" w:eastAsia="Times New Roman" w:hAnsi="Arial" w:cs="Arial"/>
          <w:bCs/>
          <w:iCs/>
          <w:kern w:val="36"/>
          <w:sz w:val="24"/>
          <w:szCs w:val="24"/>
          <w:lang w:eastAsia="cs-CZ"/>
        </w:rPr>
        <w:t xml:space="preserve"> + 52°41</w:t>
      </w:r>
      <w:r w:rsidRPr="008506F3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 w:rsidRPr="008506F3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-  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89°38</w:t>
      </w:r>
      <w:r w:rsidRPr="008506F3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 w:rsidRPr="008506F3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</w:t>
      </w:r>
      <w:r w:rsidRPr="008506F3">
        <w:rPr>
          <w:rFonts w:ascii="Arial" w:eastAsia="Times New Roman" w:hAnsi="Arial" w:cs="Arial"/>
          <w:bCs/>
          <w:iCs/>
          <w:kern w:val="36"/>
          <w:sz w:val="24"/>
          <w:szCs w:val="24"/>
          <w:lang w:eastAsia="cs-CZ"/>
        </w:rPr>
        <w:t xml:space="preserve"> =</w:t>
      </w:r>
    </w:p>
    <w:p w:rsidR="0085204A" w:rsidRPr="009E58B1" w:rsidRDefault="009437BC" w:rsidP="008520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iCs/>
          <w:kern w:val="36"/>
          <w:sz w:val="24"/>
          <w:szCs w:val="24"/>
          <w:lang w:eastAsia="cs-CZ"/>
        </w:rPr>
      </w:pPr>
      <w:r w:rsidRPr="008506F3">
        <w:rPr>
          <w:rFonts w:ascii="Arial" w:eastAsia="Times New Roman" w:hAnsi="Arial" w:cs="Arial"/>
          <w:bCs/>
          <w:iCs/>
          <w:kern w:val="36"/>
          <w:sz w:val="24"/>
          <w:szCs w:val="24"/>
          <w:lang w:eastAsia="cs-CZ"/>
        </w:rPr>
        <w:t>147°19</w:t>
      </w:r>
      <w:r w:rsidRPr="008506F3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>
        <w:rPr>
          <w:rFonts w:ascii="Arial" w:eastAsia="Times New Roman" w:hAnsi="Arial" w:cs="Arial"/>
          <w:bCs/>
          <w:iCs/>
          <w:kern w:val="36"/>
          <w:sz w:val="24"/>
          <w:szCs w:val="24"/>
          <w:lang w:eastAsia="cs-CZ"/>
        </w:rPr>
        <w:t xml:space="preserve"> - 92°35</w:t>
      </w:r>
      <w:r w:rsidRPr="008506F3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 xml:space="preserve">’ </w:t>
      </w:r>
      <w:r w:rsidRPr="008506F3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+  83°24</w:t>
      </w:r>
      <w:r w:rsidRPr="008506F3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 w:rsidRPr="008506F3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</w:t>
      </w:r>
      <w:r w:rsidRPr="008506F3">
        <w:rPr>
          <w:rFonts w:ascii="Arial" w:eastAsia="Times New Roman" w:hAnsi="Arial" w:cs="Arial"/>
          <w:bCs/>
          <w:iCs/>
          <w:kern w:val="36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bCs/>
          <w:iCs/>
          <w:kern w:val="36"/>
          <w:sz w:val="24"/>
          <w:szCs w:val="24"/>
          <w:lang w:eastAsia="cs-CZ"/>
        </w:rPr>
        <w:t>=</w:t>
      </w:r>
      <w:r w:rsidR="0085204A" w:rsidRPr="008506F3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ab/>
        <w:t xml:space="preserve">     </w:t>
      </w:r>
      <w:r w:rsidR="0085204A" w:rsidRPr="008506F3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ab/>
      </w:r>
      <w:r w:rsidR="0085204A" w:rsidRPr="008506F3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ab/>
      </w:r>
      <w:r w:rsidR="0085204A" w:rsidRPr="008506F3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ab/>
        <w:t xml:space="preserve">    </w:t>
      </w:r>
      <w:r w:rsidR="009E58B1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     </w:t>
      </w:r>
      <w:r w:rsidR="009E58B1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ab/>
      </w:r>
      <w:r w:rsidR="009E58B1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ab/>
        <w:t xml:space="preserve">       </w:t>
      </w:r>
      <w:r w:rsidR="009E58B1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ab/>
      </w:r>
      <w:r w:rsidR="009E58B1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ab/>
        <w:t xml:space="preserve">           </w:t>
      </w:r>
      <w:r w:rsidR="0085204A" w:rsidRPr="008506F3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ab/>
        <w:t xml:space="preserve">            </w:t>
      </w:r>
    </w:p>
    <w:p w:rsidR="0085204A" w:rsidRPr="009E58B1" w:rsidRDefault="00B9184F" w:rsidP="002835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 w:rsidRPr="009E58B1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    </w:t>
      </w:r>
      <w:r w:rsidRPr="009E58B1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ab/>
      </w:r>
      <w:r w:rsidRPr="009E58B1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ab/>
      </w:r>
      <w:r w:rsidRPr="009E58B1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ab/>
        <w:t xml:space="preserve">          </w:t>
      </w:r>
      <w:r w:rsidRPr="009E58B1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ab/>
      </w:r>
      <w:r w:rsidRPr="009E58B1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ab/>
        <w:t xml:space="preserve">       </w:t>
      </w:r>
    </w:p>
    <w:p w:rsidR="009437BC" w:rsidRPr="009E58B1" w:rsidRDefault="009E58B1" w:rsidP="009437BC">
      <w:pPr>
        <w:spacing w:after="240"/>
        <w:rPr>
          <w:rFonts w:ascii="Times New Roman" w:hAnsi="Times New Roman"/>
          <w:b/>
          <w:iCs/>
          <w:sz w:val="24"/>
          <w:szCs w:val="24"/>
        </w:rPr>
      </w:pP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α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 xml:space="preserve">= </m:t>
        </m:r>
      </m:oMath>
      <w:r w:rsidR="0085204A" w:rsidRPr="009E58B1">
        <w:rPr>
          <w:rFonts w:ascii="Times New Roman" w:hAnsi="Times New Roman"/>
          <w:b/>
          <w:sz w:val="24"/>
          <w:szCs w:val="24"/>
        </w:rPr>
        <w:t>53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° 42´,   </m:t>
        </m:r>
        <w:proofErr w:type="gramStart"/>
        <m:r>
          <m:rPr>
            <m:sty m:val="b"/>
          </m:rPr>
          <w:rPr>
            <w:rFonts w:ascii="Cambria Math" w:hAnsi="Cambria Math"/>
            <w:sz w:val="24"/>
            <w:szCs w:val="24"/>
          </w:rPr>
          <m:t>β</m:t>
        </m:r>
      </m:oMath>
      <w:r w:rsidR="0085204A" w:rsidRPr="009E58B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85204A" w:rsidRPr="009E58B1">
        <w:rPr>
          <w:rFonts w:ascii="Times New Roman" w:hAnsi="Times New Roman" w:cs="Times New Roman"/>
          <w:b/>
          <w:sz w:val="24"/>
          <w:szCs w:val="24"/>
        </w:rPr>
        <w:t xml:space="preserve">= 3 . </w:t>
      </w:r>
      <w:r w:rsidR="0085204A" w:rsidRPr="009E58B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α</m:t>
        </m:r>
      </m:oMath>
      <w:proofErr w:type="gramEnd"/>
      <w:r w:rsidR="0085204A" w:rsidRPr="009E58B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,   β=</m:t>
        </m:r>
      </m:oMath>
    </w:p>
    <w:p w:rsidR="0085204A" w:rsidRPr="009E58B1" w:rsidRDefault="009E58B1" w:rsidP="009437BC">
      <w:pPr>
        <w:spacing w:after="240"/>
        <w:rPr>
          <w:rFonts w:ascii="Times New Roman" w:hAnsi="Times New Roman"/>
          <w:b/>
          <w:iCs/>
          <w:sz w:val="24"/>
          <w:szCs w:val="24"/>
        </w:rPr>
      </w:pP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α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 =16° 27´,  β</m:t>
        </m:r>
      </m:oMath>
      <w:r w:rsidR="0085204A" w:rsidRPr="009E58B1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gramStart"/>
      <w:r w:rsidR="0085204A" w:rsidRPr="009E58B1">
        <w:rPr>
          <w:rFonts w:ascii="Times New Roman" w:hAnsi="Times New Roman"/>
          <w:b/>
          <w:iCs/>
          <w:sz w:val="24"/>
          <w:szCs w:val="24"/>
        </w:rPr>
        <w:t xml:space="preserve">=  5 .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α</m:t>
        </m:r>
      </m:oMath>
      <w:proofErr w:type="gramEnd"/>
      <w:r w:rsidRPr="009E58B1">
        <w:rPr>
          <w:rFonts w:ascii="Times New Roman" w:hAnsi="Times New Roman"/>
          <w:b/>
          <w:iCs/>
          <w:sz w:val="24"/>
          <w:szCs w:val="24"/>
        </w:rPr>
        <w:t xml:space="preserve"> , </w:t>
      </w:r>
      <w:r w:rsidR="0085204A" w:rsidRPr="009E58B1">
        <w:rPr>
          <w:rFonts w:ascii="Times New Roman" w:hAnsi="Times New Roman"/>
          <w:b/>
          <w:iCs/>
          <w:sz w:val="24"/>
          <w:szCs w:val="24"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β=</m:t>
        </m:r>
      </m:oMath>
    </w:p>
    <w:p w:rsidR="009437BC" w:rsidRPr="009E58B1" w:rsidRDefault="009E58B1" w:rsidP="009437BC">
      <w:pPr>
        <w:spacing w:after="240"/>
        <w:contextualSpacing/>
        <w:rPr>
          <w:rFonts w:ascii="Arial" w:eastAsia="Calibri" w:hAnsi="Arial" w:cs="Arial"/>
          <w:b/>
          <w:iCs/>
          <w:color w:val="333333"/>
          <w:sz w:val="24"/>
          <w:szCs w:val="24"/>
        </w:rPr>
      </w:pPr>
      <m:oMath>
        <m:r>
          <m:rPr>
            <m:sty m:val="b"/>
          </m:rPr>
          <w:rPr>
            <w:rFonts w:ascii="Cambria Math" w:eastAsia="Calibri" w:hAnsi="Cambria Math" w:cs="Arial"/>
            <w:color w:val="333333"/>
            <w:sz w:val="24"/>
            <w:szCs w:val="24"/>
          </w:rPr>
          <m:t>α</m:t>
        </m:r>
        <m:r>
          <m:rPr>
            <m:sty m:val="b"/>
          </m:rPr>
          <w:rPr>
            <w:rFonts w:ascii="Cambria Math" w:eastAsia="Calibri" w:hAnsi="Cambria Math" w:cs="Arial"/>
            <w:color w:val="333333"/>
            <w:sz w:val="24"/>
            <w:szCs w:val="24"/>
          </w:rPr>
          <m:t>=53° ,  β</m:t>
        </m:r>
      </m:oMath>
      <w:r w:rsidR="009437BC" w:rsidRPr="003659B0">
        <w:rPr>
          <w:rFonts w:ascii="Arial" w:eastAsia="Calibri" w:hAnsi="Arial" w:cs="Arial"/>
          <w:b/>
          <w:iCs/>
          <w:color w:val="333333"/>
          <w:sz w:val="24"/>
          <w:szCs w:val="24"/>
        </w:rPr>
        <w:t xml:space="preserve"> </w:t>
      </w:r>
      <w:r w:rsidR="009437BC" w:rsidRPr="003659B0">
        <w:rPr>
          <w:rFonts w:ascii="Arial" w:eastAsia="Calibri" w:hAnsi="Arial" w:cs="Arial"/>
          <w:b/>
          <w:color w:val="333333"/>
          <w:sz w:val="24"/>
          <w:szCs w:val="24"/>
        </w:rPr>
        <w:t xml:space="preserve">= </w:t>
      </w:r>
      <w:r w:rsidR="009437BC" w:rsidRPr="003659B0">
        <w:rPr>
          <w:rFonts w:ascii="Arial" w:eastAsia="Calibri" w:hAnsi="Arial" w:cs="Arial"/>
          <w:b/>
          <w:iCs/>
          <w:color w:val="333333"/>
          <w:sz w:val="24"/>
          <w:szCs w:val="24"/>
        </w:rPr>
        <w:t xml:space="preserve"> </w:t>
      </w:r>
      <w:proofErr w:type="gramStart"/>
      <m:oMath>
        <m:r>
          <m:rPr>
            <m:sty m:val="b"/>
          </m:rPr>
          <w:rPr>
            <w:rFonts w:ascii="Cambria Math" w:eastAsia="Calibri" w:hAnsi="Cambria Math" w:cs="Arial"/>
            <w:color w:val="333333"/>
            <w:sz w:val="24"/>
            <w:szCs w:val="24"/>
          </w:rPr>
          <m:t>α</m:t>
        </m:r>
      </m:oMath>
      <w:r w:rsidR="009437BC" w:rsidRPr="003659B0">
        <w:rPr>
          <w:rFonts w:ascii="Arial" w:eastAsia="Calibri" w:hAnsi="Arial" w:cs="Arial"/>
          <w:b/>
          <w:iCs/>
          <w:color w:val="333333"/>
          <w:sz w:val="24"/>
          <w:szCs w:val="24"/>
        </w:rPr>
        <w:t xml:space="preserve"> : 2</w:t>
      </w:r>
      <w:r w:rsidRPr="009E58B1">
        <w:rPr>
          <w:rFonts w:ascii="Arial" w:eastAsia="Calibri" w:hAnsi="Arial" w:cs="Arial"/>
          <w:b/>
          <w:iCs/>
          <w:color w:val="333333"/>
          <w:sz w:val="24"/>
          <w:szCs w:val="24"/>
        </w:rPr>
        <w:t xml:space="preserve"> ,  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β=</m:t>
        </m:r>
      </m:oMath>
      <w:proofErr w:type="gramEnd"/>
    </w:p>
    <w:p w:rsidR="009437BC" w:rsidRPr="009E58B1" w:rsidRDefault="009437BC" w:rsidP="009437BC">
      <w:pPr>
        <w:spacing w:after="240"/>
        <w:contextualSpacing/>
        <w:rPr>
          <w:rFonts w:ascii="Arial" w:eastAsia="Calibri" w:hAnsi="Arial" w:cs="Arial"/>
          <w:b/>
          <w:iCs/>
          <w:color w:val="333333"/>
          <w:sz w:val="24"/>
          <w:szCs w:val="24"/>
        </w:rPr>
      </w:pPr>
    </w:p>
    <w:p w:rsidR="009437BC" w:rsidRPr="003659B0" w:rsidRDefault="003659B0" w:rsidP="009437BC">
      <w:pPr>
        <w:spacing w:after="240"/>
        <w:rPr>
          <w:rFonts w:ascii="Arial" w:eastAsia="Calibri" w:hAnsi="Arial" w:cs="Arial"/>
          <w:b/>
          <w:iCs/>
          <w:color w:val="333333"/>
          <w:sz w:val="24"/>
          <w:szCs w:val="24"/>
        </w:rPr>
      </w:pPr>
      <m:oMath>
        <m:r>
          <m:rPr>
            <m:sty m:val="b"/>
          </m:rPr>
          <w:rPr>
            <w:rFonts w:ascii="Cambria Math" w:eastAsia="Calibri" w:hAnsi="Cambria Math" w:cs="Arial"/>
            <w:color w:val="333333"/>
            <w:sz w:val="24"/>
            <w:szCs w:val="24"/>
          </w:rPr>
          <m:t>γ</m:t>
        </m:r>
      </m:oMath>
      <w:r w:rsidR="009437BC" w:rsidRPr="003659B0">
        <w:rPr>
          <w:rFonts w:ascii="Arial" w:eastAsia="Calibri" w:hAnsi="Arial" w:cs="Arial"/>
          <w:b/>
          <w:iCs/>
          <w:color w:val="333333"/>
          <w:sz w:val="24"/>
          <w:szCs w:val="24"/>
        </w:rPr>
        <w:t xml:space="preserve"> = </w:t>
      </w:r>
      <m:oMath>
        <m:r>
          <m:rPr>
            <m:sty m:val="b"/>
          </m:rPr>
          <w:rPr>
            <w:rFonts w:ascii="Cambria Math" w:eastAsia="Calibri" w:hAnsi="Cambria Math" w:cs="Arial"/>
            <w:color w:val="333333"/>
            <w:sz w:val="24"/>
            <w:szCs w:val="24"/>
          </w:rPr>
          <m:t>167°</m:t>
        </m:r>
      </m:oMath>
      <w:r w:rsidR="009437BC" w:rsidRPr="003659B0">
        <w:rPr>
          <w:rFonts w:ascii="Arial" w:eastAsia="Calibri" w:hAnsi="Arial" w:cs="Arial"/>
          <w:b/>
          <w:iCs/>
          <w:color w:val="333333"/>
          <w:sz w:val="24"/>
          <w:szCs w:val="24"/>
        </w:rPr>
        <w:t xml:space="preserve"> 15´, </w:t>
      </w:r>
      <m:oMath>
        <m:r>
          <m:rPr>
            <m:sty m:val="b"/>
          </m:rPr>
          <w:rPr>
            <w:rFonts w:ascii="Cambria Math" w:eastAsia="Calibri" w:hAnsi="Cambria Math" w:cs="Arial"/>
            <w:color w:val="333333"/>
            <w:sz w:val="24"/>
            <w:szCs w:val="24"/>
          </w:rPr>
          <m:t>ε</m:t>
        </m:r>
      </m:oMath>
      <w:r w:rsidR="009437BC" w:rsidRPr="003659B0">
        <w:rPr>
          <w:rFonts w:ascii="Arial" w:eastAsia="Calibri" w:hAnsi="Arial" w:cs="Arial"/>
          <w:b/>
          <w:iCs/>
          <w:color w:val="333333"/>
          <w:sz w:val="24"/>
          <w:szCs w:val="24"/>
        </w:rPr>
        <w:t xml:space="preserve"> = </w:t>
      </w:r>
      <m:oMath>
        <m:r>
          <m:rPr>
            <m:sty m:val="b"/>
          </m:rPr>
          <w:rPr>
            <w:rFonts w:ascii="Cambria Math" w:eastAsia="Calibri" w:hAnsi="Cambria Math" w:cs="Arial"/>
            <w:color w:val="333333"/>
            <w:sz w:val="24"/>
            <w:szCs w:val="24"/>
          </w:rPr>
          <m:t xml:space="preserve">γ  :5 </m:t>
        </m:r>
      </m:oMath>
      <w:r w:rsidR="009E58B1" w:rsidRPr="003659B0">
        <w:rPr>
          <w:rFonts w:ascii="Arial" w:eastAsia="Calibri" w:hAnsi="Arial" w:cs="Arial"/>
          <w:b/>
          <w:color w:val="333333"/>
          <w:sz w:val="24"/>
          <w:szCs w:val="24"/>
        </w:rPr>
        <w:t xml:space="preserve">,  </w:t>
      </w:r>
      <m:oMath>
        <m:r>
          <m:rPr>
            <m:sty m:val="b"/>
          </m:rPr>
          <w:rPr>
            <w:rFonts w:ascii="Cambria Math" w:eastAsia="Calibri" w:hAnsi="Cambria Math" w:cs="Arial"/>
            <w:color w:val="333333"/>
            <w:sz w:val="24"/>
            <w:szCs w:val="24"/>
          </w:rPr>
          <m:t>ε=</m:t>
        </m:r>
      </m:oMath>
    </w:p>
    <w:p w:rsidR="009437BC" w:rsidRPr="009437BC" w:rsidRDefault="009437BC" w:rsidP="009437BC">
      <w:pPr>
        <w:spacing w:after="240"/>
        <w:contextualSpacing/>
        <w:rPr>
          <w:rFonts w:ascii="Arial" w:eastAsia="Calibri" w:hAnsi="Arial" w:cs="Arial"/>
          <w:b/>
          <w:iCs/>
          <w:color w:val="333333"/>
        </w:rPr>
      </w:pPr>
    </w:p>
    <w:p w:rsidR="009437BC" w:rsidRPr="009437BC" w:rsidRDefault="00B9184F" w:rsidP="002835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</w:pPr>
      <w:r w:rsidRPr="009437BC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ab/>
      </w:r>
    </w:p>
    <w:p w:rsidR="00B9184F" w:rsidRPr="0028354A" w:rsidRDefault="00B9184F" w:rsidP="002835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iCs/>
          <w:kern w:val="36"/>
          <w:sz w:val="24"/>
          <w:szCs w:val="24"/>
          <w:lang w:eastAsia="cs-CZ"/>
        </w:rPr>
      </w:pPr>
      <w:bookmarkStart w:id="0" w:name="_GoBack"/>
      <w:bookmarkEnd w:id="0"/>
    </w:p>
    <w:sectPr w:rsidR="00B9184F" w:rsidRPr="0028354A" w:rsidSect="00B9184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4F"/>
    <w:rsid w:val="0028354A"/>
    <w:rsid w:val="0031706E"/>
    <w:rsid w:val="003659B0"/>
    <w:rsid w:val="006969AF"/>
    <w:rsid w:val="0085204A"/>
    <w:rsid w:val="009437BC"/>
    <w:rsid w:val="009E58B1"/>
    <w:rsid w:val="00B9184F"/>
    <w:rsid w:val="00D2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85F8A"/>
  <w15:chartTrackingRefBased/>
  <w15:docId w15:val="{D66D36FA-1B82-4A31-A8AF-97DD3F7B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3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354A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85204A"/>
    <w:rPr>
      <w:color w:val="808080"/>
    </w:rPr>
  </w:style>
  <w:style w:type="paragraph" w:styleId="Odstavecseseznamem">
    <w:name w:val="List Paragraph"/>
    <w:basedOn w:val="Normln"/>
    <w:uiPriority w:val="34"/>
    <w:qFormat/>
    <w:rsid w:val="0085204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Drahomíra Kozáková</dc:creator>
  <cp:keywords/>
  <dc:description/>
  <cp:lastModifiedBy>Drahomíra Kozáková</cp:lastModifiedBy>
  <cp:revision>2</cp:revision>
  <dcterms:created xsi:type="dcterms:W3CDTF">2021-01-17T21:14:00Z</dcterms:created>
  <dcterms:modified xsi:type="dcterms:W3CDTF">2021-01-17T21:14:00Z</dcterms:modified>
</cp:coreProperties>
</file>