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05" w:rsidRPr="000D2749" w:rsidRDefault="005B5905" w:rsidP="005B5905">
      <w:pPr>
        <w:jc w:val="center"/>
        <w:rPr>
          <w:rFonts w:ascii="Arial" w:hAnsi="Arial" w:cs="Arial"/>
          <w:b/>
          <w:sz w:val="14"/>
          <w:szCs w:val="20"/>
        </w:rPr>
      </w:pPr>
      <w:r w:rsidRPr="000D2749">
        <w:rPr>
          <w:rFonts w:ascii="Arial" w:hAnsi="Arial" w:cs="Arial"/>
          <w:b/>
          <w:sz w:val="20"/>
          <w:szCs w:val="25"/>
        </w:rPr>
        <w:t>TRÁVICÍ SOUSTAVA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Zpracovává přijímanou potravu a zajišťuje příjem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živin.</w:t>
      </w:r>
    </w:p>
    <w:p w:rsidR="005B5905" w:rsidRPr="000D2749" w:rsidRDefault="005B5905">
      <w:pPr>
        <w:rPr>
          <w:rFonts w:ascii="Arial" w:hAnsi="Arial" w:cs="Arial"/>
          <w:b/>
          <w:sz w:val="14"/>
          <w:szCs w:val="20"/>
        </w:rPr>
      </w:pPr>
      <w:r w:rsidRPr="000D2749">
        <w:rPr>
          <w:rFonts w:ascii="Arial" w:hAnsi="Arial" w:cs="Arial"/>
          <w:b/>
          <w:sz w:val="14"/>
          <w:szCs w:val="20"/>
        </w:rPr>
        <w:t>Zpracování potravy: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noProof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4.1pt;margin-top:76.8pt;width:209.5pt;height:146.4pt;z-index:251659264;mso-position-horizontal-relative:margin;mso-position-vertical-relative:margin">
            <v:imagedata r:id="rId4" o:title="zuby"/>
            <w10:wrap type="square" anchorx="margin" anchory="margin"/>
          </v:shape>
        </w:pict>
      </w:r>
      <w:r w:rsidRPr="000D2749">
        <w:rPr>
          <w:rFonts w:ascii="Arial" w:hAnsi="Arial" w:cs="Arial"/>
          <w:sz w:val="14"/>
          <w:szCs w:val="20"/>
        </w:rPr>
        <w:t>•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mechanicky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–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 xml:space="preserve">drcení a rozmělňování, 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•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chemicky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–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 xml:space="preserve">chemické štěpení na jednoduché látky. 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Dutina ústní, hltan, jícen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b/>
          <w:sz w:val="14"/>
          <w:szCs w:val="20"/>
        </w:rPr>
        <w:t>Úplný chrup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(u dospělého člověka –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32 zubů)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•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řezáky –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8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•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špičáky –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4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•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třenové zuby –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8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•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stoličky –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12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b/>
          <w:sz w:val="14"/>
          <w:szCs w:val="20"/>
        </w:rPr>
        <w:t>Dětský chrup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–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 xml:space="preserve">20 zubů. 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b/>
          <w:sz w:val="14"/>
          <w:szCs w:val="20"/>
        </w:rPr>
        <w:t>Zubní kaz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–</w:t>
      </w:r>
      <w:r w:rsidRPr="000D2749">
        <w:rPr>
          <w:rFonts w:ascii="Arial" w:hAnsi="Arial" w:cs="Arial"/>
          <w:sz w:val="14"/>
          <w:szCs w:val="20"/>
        </w:rPr>
        <w:t xml:space="preserve">  </w:t>
      </w:r>
      <w:r w:rsidRPr="000D2749">
        <w:rPr>
          <w:rFonts w:ascii="Arial" w:hAnsi="Arial" w:cs="Arial"/>
          <w:sz w:val="14"/>
          <w:szCs w:val="20"/>
        </w:rPr>
        <w:t xml:space="preserve">způsoben bakteriemi, které rozkládají zbytky potravy. 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b/>
          <w:sz w:val="14"/>
          <w:szCs w:val="20"/>
        </w:rPr>
        <w:t>Slin</w:t>
      </w:r>
      <w:r w:rsidRPr="000D2749">
        <w:rPr>
          <w:rFonts w:ascii="Arial" w:hAnsi="Arial" w:cs="Arial"/>
          <w:b/>
          <w:sz w:val="14"/>
          <w:szCs w:val="20"/>
        </w:rPr>
        <w:t>y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–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 xml:space="preserve">obsahují enzym ptyalin, který štěpí škrob. </w:t>
      </w:r>
    </w:p>
    <w:p w:rsidR="005B5905" w:rsidRPr="000D2749" w:rsidRDefault="005B5905">
      <w:pPr>
        <w:rPr>
          <w:rFonts w:ascii="Arial" w:hAnsi="Arial" w:cs="Arial"/>
          <w:b/>
          <w:sz w:val="16"/>
        </w:rPr>
      </w:pPr>
      <w:r w:rsidRPr="000D2749">
        <w:rPr>
          <w:rFonts w:ascii="Arial" w:hAnsi="Arial" w:cs="Arial"/>
          <w:b/>
          <w:sz w:val="16"/>
        </w:rPr>
        <w:t>Žaludek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Funkce žaludku: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•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zásobník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na přijatou potravu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•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vylučování žaludeční šťávy obsahující enzymy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Pepsin –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nejdůležitější žaludeční enzym, štěpí bílkoviny.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Žaludeční šťáva –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obsahuje kyselinu chlorovodíkovou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(</w:t>
      </w:r>
      <w:proofErr w:type="spellStart"/>
      <w:r w:rsidRPr="000D2749">
        <w:rPr>
          <w:rFonts w:ascii="Arial" w:hAnsi="Arial" w:cs="Arial"/>
          <w:sz w:val="14"/>
          <w:szCs w:val="20"/>
        </w:rPr>
        <w:t>HCl</w:t>
      </w:r>
      <w:proofErr w:type="spellEnd"/>
      <w:r w:rsidRPr="000D2749">
        <w:rPr>
          <w:rFonts w:ascii="Arial" w:hAnsi="Arial" w:cs="Arial"/>
          <w:sz w:val="14"/>
          <w:szCs w:val="20"/>
        </w:rPr>
        <w:t xml:space="preserve">). </w:t>
      </w:r>
    </w:p>
    <w:p w:rsidR="005B5905" w:rsidRPr="000D2749" w:rsidRDefault="005B5905">
      <w:pPr>
        <w:rPr>
          <w:rFonts w:ascii="Arial" w:hAnsi="Arial" w:cs="Arial"/>
          <w:b/>
          <w:sz w:val="14"/>
          <w:szCs w:val="20"/>
        </w:rPr>
      </w:pPr>
      <w:r w:rsidRPr="000D2749">
        <w:rPr>
          <w:rFonts w:ascii="Arial" w:hAnsi="Arial" w:cs="Arial"/>
          <w:b/>
          <w:sz w:val="14"/>
          <w:szCs w:val="20"/>
        </w:rPr>
        <w:t>Tenké střevo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Probíhá v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něm rozhodující část trávení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a vstřebávání, je dlouhé 3-5 m.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Skládá se z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dvanáctníku, lačníku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a kyčelníku.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Do dvanáctníku ústí vývod trávicích žláz ze slinivky břišní a žlučový vývod ze žlučníku.</w:t>
      </w:r>
    </w:p>
    <w:p w:rsidR="005B5905" w:rsidRPr="000D2749" w:rsidRDefault="005B5905">
      <w:pPr>
        <w:rPr>
          <w:rFonts w:ascii="Arial" w:hAnsi="Arial" w:cs="Arial"/>
          <w:b/>
          <w:sz w:val="14"/>
          <w:szCs w:val="20"/>
        </w:rPr>
      </w:pPr>
      <w:r w:rsidRPr="000D2749">
        <w:rPr>
          <w:rFonts w:ascii="Arial" w:hAnsi="Arial" w:cs="Arial"/>
          <w:b/>
          <w:sz w:val="14"/>
          <w:szCs w:val="20"/>
        </w:rPr>
        <w:t>Játra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Největší žláza lidského těla, probíhají zde přeměny cukrů, tuků a bílkovin.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V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játrech se tvoří žluč, která se hromadí ve žlučníku.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Játra zachytávají jedovaté látky a zplodiny metabolismu.</w:t>
      </w:r>
    </w:p>
    <w:p w:rsidR="005B5905" w:rsidRPr="000D2749" w:rsidRDefault="005B5905">
      <w:pPr>
        <w:rPr>
          <w:rFonts w:ascii="Arial" w:hAnsi="Arial" w:cs="Arial"/>
          <w:b/>
          <w:sz w:val="14"/>
          <w:szCs w:val="20"/>
        </w:rPr>
      </w:pPr>
      <w:r w:rsidRPr="000D2749">
        <w:rPr>
          <w:rFonts w:ascii="Arial" w:hAnsi="Arial" w:cs="Arial"/>
          <w:b/>
          <w:sz w:val="14"/>
          <w:szCs w:val="20"/>
        </w:rPr>
        <w:t>Vstřebávání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Děj, při kterém se živiny uvolněné trávením potravy dostávají do krevního oběhu.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Probíhá v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tenkém střevě.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Klky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–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drobné výběžky tenkého střeva zvětšující jeho aktivní povrch.</w:t>
      </w:r>
    </w:p>
    <w:p w:rsidR="005B5905" w:rsidRPr="000D2749" w:rsidRDefault="005B5905">
      <w:pPr>
        <w:rPr>
          <w:rFonts w:ascii="Arial" w:hAnsi="Arial" w:cs="Arial"/>
          <w:b/>
          <w:sz w:val="14"/>
          <w:szCs w:val="20"/>
        </w:rPr>
      </w:pPr>
      <w:r w:rsidRPr="000D2749">
        <w:rPr>
          <w:rFonts w:ascii="Arial" w:hAnsi="Arial" w:cs="Arial"/>
          <w:b/>
          <w:sz w:val="14"/>
          <w:szCs w:val="20"/>
        </w:rPr>
        <w:t>Slinivka břišní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•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Do dvanáctníku přivádí pankreatickou šťávu s enzymy štěpícími cukry, tuky i bílkoviny.</w:t>
      </w:r>
    </w:p>
    <w:p w:rsidR="005B5905" w:rsidRPr="000D2749" w:rsidRDefault="000D2749">
      <w:pPr>
        <w:rPr>
          <w:rFonts w:ascii="Arial" w:hAnsi="Arial" w:cs="Arial"/>
          <w:sz w:val="14"/>
          <w:szCs w:val="20"/>
        </w:rPr>
      </w:pPr>
      <w:r>
        <w:rPr>
          <w:noProof/>
        </w:rPr>
        <w:pict>
          <v:shape id="_x0000_s1027" type="#_x0000_t75" style="position:absolute;margin-left:228.4pt;margin-top:564.55pt;width:198.2pt;height:144.65pt;z-index:251661312;mso-position-horizontal-relative:margin;mso-position-vertical-relative:margin">
            <v:imagedata r:id="rId5" o:title="zub"/>
            <w10:wrap type="square" anchorx="margin" anchory="margin"/>
          </v:shape>
        </w:pict>
      </w:r>
      <w:r w:rsidR="005B5905" w:rsidRPr="000D2749">
        <w:rPr>
          <w:rFonts w:ascii="Arial" w:hAnsi="Arial" w:cs="Arial"/>
          <w:sz w:val="14"/>
          <w:szCs w:val="20"/>
        </w:rPr>
        <w:t>•</w:t>
      </w:r>
      <w:r w:rsidR="005B5905" w:rsidRPr="000D2749">
        <w:rPr>
          <w:rFonts w:ascii="Arial" w:hAnsi="Arial" w:cs="Arial"/>
          <w:sz w:val="14"/>
          <w:szCs w:val="20"/>
        </w:rPr>
        <w:t xml:space="preserve"> </w:t>
      </w:r>
      <w:r w:rsidR="005B5905" w:rsidRPr="000D2749">
        <w:rPr>
          <w:rFonts w:ascii="Arial" w:hAnsi="Arial" w:cs="Arial"/>
          <w:sz w:val="14"/>
          <w:szCs w:val="20"/>
        </w:rPr>
        <w:t>Produkuje také hormony inzulín</w:t>
      </w:r>
      <w:r w:rsidR="005B5905" w:rsidRPr="000D2749">
        <w:rPr>
          <w:rFonts w:ascii="Arial" w:hAnsi="Arial" w:cs="Arial"/>
          <w:sz w:val="14"/>
          <w:szCs w:val="20"/>
        </w:rPr>
        <w:t xml:space="preserve"> </w:t>
      </w:r>
      <w:r w:rsidR="005B5905" w:rsidRPr="000D2749">
        <w:rPr>
          <w:rFonts w:ascii="Arial" w:hAnsi="Arial" w:cs="Arial"/>
          <w:sz w:val="14"/>
          <w:szCs w:val="20"/>
        </w:rPr>
        <w:t xml:space="preserve">a glukagon, které vstupují do krve. </w:t>
      </w:r>
    </w:p>
    <w:p w:rsidR="005B5905" w:rsidRPr="000D2749" w:rsidRDefault="005B5905">
      <w:pPr>
        <w:rPr>
          <w:rFonts w:ascii="Arial" w:hAnsi="Arial" w:cs="Arial"/>
          <w:b/>
          <w:sz w:val="14"/>
          <w:szCs w:val="20"/>
        </w:rPr>
      </w:pPr>
      <w:r w:rsidRPr="000D2749">
        <w:rPr>
          <w:rFonts w:ascii="Arial" w:hAnsi="Arial" w:cs="Arial"/>
          <w:b/>
          <w:sz w:val="14"/>
          <w:szCs w:val="20"/>
        </w:rPr>
        <w:t>Tlusté střevo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Slouží ke vstřebávání vody a k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odvádění nestrávených zbytků</w:t>
      </w:r>
      <w:r w:rsidRPr="000D2749">
        <w:rPr>
          <w:rFonts w:ascii="Arial" w:hAnsi="Arial" w:cs="Arial"/>
          <w:sz w:val="14"/>
          <w:szCs w:val="20"/>
        </w:rPr>
        <w:t xml:space="preserve"> </w:t>
      </w:r>
      <w:r w:rsidRPr="000D2749">
        <w:rPr>
          <w:rFonts w:ascii="Arial" w:hAnsi="Arial" w:cs="Arial"/>
          <w:sz w:val="14"/>
          <w:szCs w:val="20"/>
        </w:rPr>
        <w:t>potravy.</w:t>
      </w:r>
    </w:p>
    <w:p w:rsidR="005B5905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 xml:space="preserve">Je zakončeno konečníkem. </w:t>
      </w:r>
    </w:p>
    <w:p w:rsidR="005B5905" w:rsidRPr="000D2749" w:rsidRDefault="005B5905">
      <w:pPr>
        <w:rPr>
          <w:rFonts w:ascii="Arial" w:hAnsi="Arial" w:cs="Arial"/>
          <w:b/>
          <w:sz w:val="14"/>
          <w:szCs w:val="20"/>
        </w:rPr>
      </w:pPr>
      <w:r w:rsidRPr="000D2749">
        <w:rPr>
          <w:rFonts w:ascii="Arial" w:hAnsi="Arial" w:cs="Arial"/>
          <w:b/>
          <w:sz w:val="14"/>
          <w:szCs w:val="20"/>
        </w:rPr>
        <w:t>Nemoci</w:t>
      </w:r>
      <w:r w:rsidRPr="000D2749">
        <w:rPr>
          <w:rFonts w:ascii="Arial" w:hAnsi="Arial" w:cs="Arial"/>
          <w:b/>
          <w:sz w:val="14"/>
          <w:szCs w:val="20"/>
        </w:rPr>
        <w:t xml:space="preserve"> trávicí soustavy:</w:t>
      </w:r>
    </w:p>
    <w:p w:rsidR="006C1B03" w:rsidRPr="000D2749" w:rsidRDefault="005B5905">
      <w:pPr>
        <w:rPr>
          <w:rFonts w:ascii="Arial" w:hAnsi="Arial" w:cs="Arial"/>
          <w:sz w:val="14"/>
          <w:szCs w:val="20"/>
        </w:rPr>
      </w:pPr>
      <w:r w:rsidRPr="000D2749">
        <w:rPr>
          <w:rFonts w:ascii="Arial" w:hAnsi="Arial" w:cs="Arial"/>
          <w:sz w:val="14"/>
          <w:szCs w:val="20"/>
        </w:rPr>
        <w:t>Zácpa, průjem, plynatost</w:t>
      </w:r>
      <w:bookmarkStart w:id="0" w:name="_GoBack"/>
      <w:bookmarkEnd w:id="0"/>
    </w:p>
    <w:sectPr w:rsidR="006C1B03" w:rsidRPr="000D2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75"/>
    <w:rsid w:val="000D2749"/>
    <w:rsid w:val="005B5905"/>
    <w:rsid w:val="007146C7"/>
    <w:rsid w:val="00EE6575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1A8D09"/>
  <w15:chartTrackingRefBased/>
  <w15:docId w15:val="{6D241E3C-6851-4BDE-8EF9-39E53E95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2021-01-11T10:59:00Z</dcterms:created>
  <dcterms:modified xsi:type="dcterms:W3CDTF">2021-01-11T11:11:00Z</dcterms:modified>
</cp:coreProperties>
</file>