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3E" w:rsidRDefault="000D03B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Fyzika 7. A,B,C </w:t>
      </w:r>
    </w:p>
    <w:p w:rsidR="000D03B6" w:rsidRDefault="008A01E1">
      <w:pPr>
        <w:rPr>
          <w:sz w:val="28"/>
          <w:szCs w:val="28"/>
        </w:rPr>
      </w:pPr>
      <w:r>
        <w:rPr>
          <w:sz w:val="24"/>
          <w:szCs w:val="24"/>
        </w:rPr>
        <w:t>1 – 5. 3. 2021</w:t>
      </w:r>
    </w:p>
    <w:p w:rsidR="000D03B6" w:rsidRDefault="000D03B6">
      <w:pPr>
        <w:rPr>
          <w:sz w:val="28"/>
          <w:szCs w:val="28"/>
        </w:rPr>
      </w:pP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Newton. pohybové zákony</w:t>
      </w:r>
      <w:r w:rsidR="008A01E1">
        <w:rPr>
          <w:sz w:val="28"/>
          <w:szCs w:val="28"/>
        </w:rPr>
        <w:t>.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Páka</w:t>
      </w:r>
      <w:r w:rsidR="008A01E1">
        <w:rPr>
          <w:sz w:val="28"/>
          <w:szCs w:val="28"/>
        </w:rPr>
        <w:t>.</w:t>
      </w:r>
    </w:p>
    <w:p w:rsidR="002536E1" w:rsidRDefault="002536E1">
      <w:pPr>
        <w:rPr>
          <w:sz w:val="28"/>
          <w:szCs w:val="28"/>
        </w:rPr>
      </w:pPr>
      <w:r>
        <w:rPr>
          <w:sz w:val="28"/>
          <w:szCs w:val="28"/>
        </w:rPr>
        <w:t xml:space="preserve">   Kladky</w:t>
      </w:r>
      <w:r w:rsidR="008A01E1">
        <w:rPr>
          <w:sz w:val="28"/>
          <w:szCs w:val="28"/>
        </w:rPr>
        <w:t>.</w:t>
      </w:r>
    </w:p>
    <w:p w:rsidR="008A01E1" w:rsidRDefault="008A01E1">
      <w:pPr>
        <w:rPr>
          <w:sz w:val="28"/>
          <w:szCs w:val="28"/>
        </w:rPr>
      </w:pPr>
      <w:r>
        <w:rPr>
          <w:sz w:val="28"/>
          <w:szCs w:val="28"/>
        </w:rPr>
        <w:t xml:space="preserve">   Výpočet tlaku.</w:t>
      </w:r>
    </w:p>
    <w:p w:rsidR="000D03B6" w:rsidRDefault="000D03B6">
      <w:pPr>
        <w:rPr>
          <w:sz w:val="28"/>
          <w:szCs w:val="28"/>
        </w:rPr>
      </w:pPr>
    </w:p>
    <w:p w:rsidR="008A01E1" w:rsidRDefault="008A01E1" w:rsidP="000D03B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Třecí síla </w:t>
      </w:r>
      <w:r>
        <w:rPr>
          <w:sz w:val="28"/>
          <w:szCs w:val="28"/>
        </w:rPr>
        <w:t>– nadpis do sešitu.</w:t>
      </w:r>
    </w:p>
    <w:p w:rsidR="009126EE" w:rsidRDefault="008A01E1" w:rsidP="000D03B6">
      <w:pPr>
        <w:rPr>
          <w:sz w:val="28"/>
          <w:szCs w:val="28"/>
        </w:rPr>
      </w:pPr>
      <w:r>
        <w:rPr>
          <w:sz w:val="28"/>
          <w:szCs w:val="28"/>
        </w:rPr>
        <w:t>Učebnice str. 92 – 97 přečíst.</w:t>
      </w:r>
    </w:p>
    <w:p w:rsidR="008A01E1" w:rsidRDefault="008A01E1" w:rsidP="000D03B6">
      <w:pPr>
        <w:rPr>
          <w:sz w:val="28"/>
          <w:szCs w:val="28"/>
        </w:rPr>
      </w:pPr>
      <w:r>
        <w:rPr>
          <w:sz w:val="28"/>
          <w:szCs w:val="28"/>
        </w:rPr>
        <w:t>Zápis do sešitu str. 92 – 95 (ve žlutém).</w:t>
      </w:r>
    </w:p>
    <w:p w:rsidR="008A01E1" w:rsidRDefault="008A01E1" w:rsidP="000D03B6">
      <w:pPr>
        <w:rPr>
          <w:sz w:val="28"/>
          <w:szCs w:val="28"/>
        </w:rPr>
      </w:pPr>
      <w:r>
        <w:rPr>
          <w:sz w:val="28"/>
          <w:szCs w:val="28"/>
        </w:rPr>
        <w:t>Odpovědi na otázky str. 95/1,2,3 + str. 97/1,2.</w:t>
      </w:r>
    </w:p>
    <w:p w:rsidR="008A01E1" w:rsidRDefault="008A01E1" w:rsidP="000D03B6">
      <w:pPr>
        <w:rPr>
          <w:sz w:val="28"/>
          <w:szCs w:val="28"/>
        </w:rPr>
      </w:pPr>
    </w:p>
    <w:p w:rsidR="008A01E1" w:rsidRPr="008A01E1" w:rsidRDefault="008A01E1" w:rsidP="000D03B6">
      <w:pPr>
        <w:rPr>
          <w:sz w:val="28"/>
          <w:szCs w:val="28"/>
        </w:rPr>
      </w:pPr>
    </w:p>
    <w:p w:rsidR="000D03B6" w:rsidRDefault="000D03B6" w:rsidP="000D03B6">
      <w:pPr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p w:rsidR="00E619FF" w:rsidRPr="000D03B6" w:rsidRDefault="00E619FF" w:rsidP="000D03B6">
      <w:pPr>
        <w:rPr>
          <w:sz w:val="28"/>
          <w:szCs w:val="28"/>
        </w:rPr>
      </w:pPr>
    </w:p>
    <w:sectPr w:rsidR="00E619FF" w:rsidRPr="000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7071F"/>
    <w:multiLevelType w:val="hybridMultilevel"/>
    <w:tmpl w:val="B08692A8"/>
    <w:lvl w:ilvl="0" w:tplc="B3A41A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A3"/>
    <w:rsid w:val="000D03B6"/>
    <w:rsid w:val="002536E1"/>
    <w:rsid w:val="003109A3"/>
    <w:rsid w:val="00383E76"/>
    <w:rsid w:val="008A01E1"/>
    <w:rsid w:val="009126EE"/>
    <w:rsid w:val="00B07B3E"/>
    <w:rsid w:val="00E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2021-02-28T21:28:00Z</dcterms:created>
  <dcterms:modified xsi:type="dcterms:W3CDTF">2021-02-28T21:28:00Z</dcterms:modified>
</cp:coreProperties>
</file>