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PL ČJ 9.A na týden 22.2. – 26.2.2021 (vyplněný poslat do pátku 26.2. na moji adresu)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color w:val="FF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FF0000"/>
          <w:sz w:val="24"/>
          <w:szCs w:val="24"/>
        </w:rPr>
        <w:t>ŘEŠENÍ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Zakroužkuj velká písmena: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d</w:t>
      </w:r>
      <w:r>
        <w:rPr>
          <w:rFonts w:cs="Times New Roman" w:ascii="Times New Roman" w:hAnsi="Times New Roman"/>
          <w:sz w:val="24"/>
          <w:szCs w:val="24"/>
        </w:rPr>
        <w:t xml:space="preserve">ynastie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H</w:t>
      </w:r>
      <w:r>
        <w:rPr>
          <w:rFonts w:cs="Times New Roman" w:ascii="Times New Roman" w:hAnsi="Times New Roman"/>
          <w:sz w:val="24"/>
          <w:szCs w:val="24"/>
        </w:rPr>
        <w:t xml:space="preserve">absburků, známý herec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J</w:t>
      </w:r>
      <w:r>
        <w:rPr>
          <w:rFonts w:cs="Times New Roman" w:ascii="Times New Roman" w:hAnsi="Times New Roman"/>
          <w:sz w:val="24"/>
          <w:szCs w:val="24"/>
        </w:rPr>
        <w:t xml:space="preserve">indřich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ošna, loutkové divadlo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atěje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K</w:t>
      </w:r>
      <w:r>
        <w:rPr>
          <w:rFonts w:cs="Times New Roman" w:ascii="Times New Roman" w:hAnsi="Times New Roman"/>
          <w:sz w:val="24"/>
          <w:szCs w:val="24"/>
        </w:rPr>
        <w:t xml:space="preserve">opeckého, </w:t>
      </w:r>
      <w:r>
        <w:rPr>
          <w:rFonts w:cs="Times New Roman" w:ascii="Times New Roman" w:hAnsi="Times New Roman"/>
          <w:sz w:val="24"/>
          <w:szCs w:val="24"/>
        </w:rPr>
        <w:t>k</w:t>
      </w:r>
      <w:r>
        <w:rPr>
          <w:rFonts w:cs="Times New Roman" w:ascii="Times New Roman" w:hAnsi="Times New Roman"/>
          <w:sz w:val="24"/>
          <w:szCs w:val="24"/>
        </w:rPr>
        <w:t xml:space="preserve">ocourek 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ikeš, mnišský řád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k</w:t>
      </w:r>
      <w:r>
        <w:rPr>
          <w:rFonts w:cs="Times New Roman" w:ascii="Times New Roman" w:hAnsi="Times New Roman"/>
          <w:sz w:val="24"/>
          <w:szCs w:val="24"/>
        </w:rPr>
        <w:t xml:space="preserve">armelitánů,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okolové uspořádali slet, úsměv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ony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L</w:t>
      </w:r>
      <w:r>
        <w:rPr>
          <w:rFonts w:cs="Times New Roman" w:ascii="Times New Roman" w:hAnsi="Times New Roman"/>
          <w:sz w:val="24"/>
          <w:szCs w:val="24"/>
        </w:rPr>
        <w:t xml:space="preserve">isy od </w:t>
      </w:r>
      <w:r>
        <w:rPr>
          <w:rFonts w:cs="Times New Roman" w:ascii="Times New Roman" w:hAnsi="Times New Roman"/>
          <w:sz w:val="24"/>
          <w:szCs w:val="24"/>
        </w:rPr>
        <w:t>L</w:t>
      </w:r>
      <w:r>
        <w:rPr>
          <w:rFonts w:cs="Times New Roman" w:ascii="Times New Roman" w:hAnsi="Times New Roman"/>
          <w:sz w:val="24"/>
          <w:szCs w:val="24"/>
        </w:rPr>
        <w:t xml:space="preserve">eonarda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d</w:t>
      </w:r>
      <w:r>
        <w:rPr>
          <w:rFonts w:cs="Times New Roman" w:ascii="Times New Roman" w:hAnsi="Times New Roman"/>
          <w:sz w:val="24"/>
          <w:szCs w:val="24"/>
        </w:rPr>
        <w:t xml:space="preserve">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V</w:t>
      </w:r>
      <w:r>
        <w:rPr>
          <w:rFonts w:cs="Times New Roman" w:ascii="Times New Roman" w:hAnsi="Times New Roman"/>
          <w:sz w:val="24"/>
          <w:szCs w:val="24"/>
        </w:rPr>
        <w:t xml:space="preserve">inciho, dostihoví koně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K</w:t>
      </w:r>
      <w:r>
        <w:rPr>
          <w:rFonts w:cs="Times New Roman" w:ascii="Times New Roman" w:hAnsi="Times New Roman"/>
          <w:sz w:val="24"/>
          <w:szCs w:val="24"/>
        </w:rPr>
        <w:t xml:space="preserve">orok 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Ž</w:t>
      </w:r>
      <w:r>
        <w:rPr>
          <w:rFonts w:cs="Times New Roman" w:ascii="Times New Roman" w:hAnsi="Times New Roman"/>
          <w:sz w:val="24"/>
          <w:szCs w:val="24"/>
        </w:rPr>
        <w:t xml:space="preserve">elezník, zatmění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ěsíce,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Z</w:t>
      </w:r>
      <w:r>
        <w:rPr>
          <w:rFonts w:cs="Times New Roman" w:ascii="Times New Roman" w:hAnsi="Times New Roman"/>
          <w:sz w:val="24"/>
          <w:szCs w:val="24"/>
        </w:rPr>
        <w:t xml:space="preserve">emě obíhá kolem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lunce, dovolená v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j</w:t>
      </w:r>
      <w:r>
        <w:rPr>
          <w:rFonts w:cs="Times New Roman" w:ascii="Times New Roman" w:hAnsi="Times New Roman"/>
          <w:sz w:val="24"/>
          <w:szCs w:val="24"/>
        </w:rPr>
        <w:t xml:space="preserve">ižních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Č</w:t>
      </w:r>
      <w:r>
        <w:rPr>
          <w:rFonts w:cs="Times New Roman" w:ascii="Times New Roman" w:hAnsi="Times New Roman"/>
          <w:sz w:val="24"/>
          <w:szCs w:val="24"/>
        </w:rPr>
        <w:t xml:space="preserve">echách, cesta do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V</w:t>
      </w:r>
      <w:r>
        <w:rPr>
          <w:rFonts w:cs="Times New Roman" w:ascii="Times New Roman" w:hAnsi="Times New Roman"/>
          <w:sz w:val="24"/>
          <w:szCs w:val="24"/>
        </w:rPr>
        <w:t xml:space="preserve">elké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B</w:t>
      </w:r>
      <w:r>
        <w:rPr>
          <w:rFonts w:cs="Times New Roman" w:ascii="Times New Roman" w:hAnsi="Times New Roman"/>
          <w:sz w:val="24"/>
          <w:szCs w:val="24"/>
        </w:rPr>
        <w:t xml:space="preserve">ritánie, nářečí na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H</w:t>
      </w:r>
      <w:r>
        <w:rPr>
          <w:rFonts w:cs="Times New Roman" w:ascii="Times New Roman" w:hAnsi="Times New Roman"/>
          <w:sz w:val="24"/>
          <w:szCs w:val="24"/>
        </w:rPr>
        <w:t xml:space="preserve">ané, vlajka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J</w:t>
      </w:r>
      <w:r>
        <w:rPr>
          <w:rFonts w:cs="Times New Roman" w:ascii="Times New Roman" w:hAnsi="Times New Roman"/>
          <w:sz w:val="24"/>
          <w:szCs w:val="24"/>
        </w:rPr>
        <w:t xml:space="preserve">aponského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c</w:t>
      </w:r>
      <w:r>
        <w:rPr>
          <w:rFonts w:cs="Times New Roman" w:ascii="Times New Roman" w:hAnsi="Times New Roman"/>
          <w:sz w:val="24"/>
          <w:szCs w:val="24"/>
        </w:rPr>
        <w:t xml:space="preserve">ísařství, odjel do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J</w:t>
      </w:r>
      <w:r>
        <w:rPr>
          <w:rFonts w:cs="Times New Roman" w:ascii="Times New Roman" w:hAnsi="Times New Roman"/>
          <w:sz w:val="24"/>
          <w:szCs w:val="24"/>
        </w:rPr>
        <w:t xml:space="preserve">ižní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A</w:t>
      </w:r>
      <w:r>
        <w:rPr>
          <w:rFonts w:cs="Times New Roman" w:ascii="Times New Roman" w:hAnsi="Times New Roman"/>
          <w:sz w:val="24"/>
          <w:szCs w:val="24"/>
        </w:rPr>
        <w:t xml:space="preserve">meriky, </w:t>
      </w:r>
      <w:r>
        <w:rPr>
          <w:rFonts w:cs="Times New Roman" w:ascii="Times New Roman" w:hAnsi="Times New Roman"/>
          <w:sz w:val="24"/>
          <w:szCs w:val="24"/>
        </w:rPr>
        <w:t>v</w:t>
      </w:r>
      <w:r>
        <w:rPr>
          <w:rFonts w:cs="Times New Roman" w:ascii="Times New Roman" w:hAnsi="Times New Roman"/>
          <w:sz w:val="24"/>
          <w:szCs w:val="24"/>
        </w:rPr>
        <w:t xml:space="preserve">ánoční strom na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taroměstském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áměstí, procházka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tarým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ěstem v Praze, Neruda žil na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M</w:t>
      </w:r>
      <w:r>
        <w:rPr>
          <w:rFonts w:cs="Times New Roman" w:ascii="Times New Roman" w:hAnsi="Times New Roman"/>
          <w:sz w:val="24"/>
          <w:szCs w:val="24"/>
        </w:rPr>
        <w:t xml:space="preserve">alé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S</w:t>
      </w:r>
      <w:r>
        <w:rPr>
          <w:rFonts w:cs="Times New Roman" w:ascii="Times New Roman" w:hAnsi="Times New Roman"/>
          <w:sz w:val="24"/>
          <w:szCs w:val="24"/>
        </w:rPr>
        <w:t xml:space="preserve">traně, studuje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U</w:t>
      </w:r>
      <w:r>
        <w:rPr>
          <w:rFonts w:cs="Times New Roman" w:ascii="Times New Roman" w:hAnsi="Times New Roman"/>
          <w:sz w:val="24"/>
          <w:szCs w:val="24"/>
        </w:rPr>
        <w:t xml:space="preserve">niverzitu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K</w:t>
      </w:r>
      <w:r>
        <w:rPr>
          <w:rFonts w:cs="Times New Roman" w:ascii="Times New Roman" w:hAnsi="Times New Roman"/>
          <w:sz w:val="24"/>
          <w:szCs w:val="24"/>
        </w:rPr>
        <w:t xml:space="preserve">arlovu, kniha o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p</w:t>
      </w:r>
      <w:r>
        <w:rPr>
          <w:rFonts w:cs="Times New Roman" w:ascii="Times New Roman" w:hAnsi="Times New Roman"/>
          <w:sz w:val="24"/>
          <w:szCs w:val="24"/>
        </w:rPr>
        <w:t xml:space="preserve">rvní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r</w:t>
      </w:r>
      <w:r>
        <w:rPr>
          <w:rFonts w:cs="Times New Roman" w:ascii="Times New Roman" w:hAnsi="Times New Roman"/>
          <w:sz w:val="24"/>
          <w:szCs w:val="24"/>
        </w:rPr>
        <w:t xml:space="preserve">epublice,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ji</w:t>
      </w:r>
      <w:r>
        <w:rPr>
          <w:rFonts w:cs="Times New Roman" w:ascii="Times New Roman" w:hAnsi="Times New Roman"/>
          <w:sz w:val="24"/>
          <w:szCs w:val="24"/>
        </w:rPr>
        <w:t xml:space="preserve">žní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E</w:t>
      </w:r>
      <w:r>
        <w:rPr>
          <w:rFonts w:cs="Times New Roman" w:ascii="Times New Roman" w:hAnsi="Times New Roman"/>
          <w:sz w:val="24"/>
          <w:szCs w:val="24"/>
        </w:rPr>
        <w:t xml:space="preserve">vropa, dostal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Ř</w:t>
      </w:r>
      <w:r>
        <w:rPr>
          <w:rFonts w:cs="Times New Roman" w:ascii="Times New Roman" w:hAnsi="Times New Roman"/>
          <w:sz w:val="24"/>
          <w:szCs w:val="24"/>
        </w:rPr>
        <w:t xml:space="preserve">ád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b</w:t>
      </w:r>
      <w:r>
        <w:rPr>
          <w:rFonts w:cs="Times New Roman" w:ascii="Times New Roman" w:hAnsi="Times New Roman"/>
          <w:sz w:val="24"/>
          <w:szCs w:val="24"/>
        </w:rPr>
        <w:t xml:space="preserve">ílého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l</w:t>
      </w:r>
      <w:r>
        <w:rPr>
          <w:rFonts w:cs="Times New Roman" w:ascii="Times New Roman" w:hAnsi="Times New Roman"/>
          <w:sz w:val="24"/>
          <w:szCs w:val="24"/>
        </w:rPr>
        <w:t xml:space="preserve">va, film o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4"/>
          <w:szCs w:val="24"/>
          <w:lang w:val="cs-CZ" w:eastAsia="en-US" w:bidi="ar-SA"/>
        </w:rPr>
        <w:t>K</w:t>
      </w:r>
      <w:r>
        <w:rPr>
          <w:rFonts w:cs="Times New Roman" w:ascii="Times New Roman" w:hAnsi="Times New Roman"/>
          <w:sz w:val="24"/>
          <w:szCs w:val="24"/>
        </w:rPr>
        <w:t>větnovém povstání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Ve větách podtrhni přísudky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Musíš</w:t>
      </w:r>
      <w:r>
        <w:rPr>
          <w:rFonts w:cs="Times New Roman" w:ascii="Times New Roman" w:hAnsi="Times New Roman"/>
          <w:sz w:val="24"/>
          <w:szCs w:val="24"/>
        </w:rPr>
        <w:t xml:space="preserve"> hned </w:t>
      </w:r>
      <w:r>
        <w:rPr>
          <w:rFonts w:cs="Times New Roman" w:ascii="Times New Roman" w:hAnsi="Times New Roman"/>
          <w:sz w:val="24"/>
          <w:szCs w:val="24"/>
          <w:highlight w:val="yellow"/>
        </w:rPr>
        <w:t>odejít</w:t>
      </w:r>
      <w:r>
        <w:rPr>
          <w:rFonts w:cs="Times New Roman" w:ascii="Times New Roman" w:hAnsi="Times New Roman"/>
          <w:sz w:val="24"/>
          <w:szCs w:val="24"/>
        </w:rPr>
        <w:t xml:space="preserve"> na vlak.</w:t>
        <w:tab/>
        <w:tab/>
        <w:tab/>
        <w:t xml:space="preserve">Učitel </w:t>
      </w:r>
      <w:r>
        <w:rPr>
          <w:rFonts w:cs="Times New Roman" w:ascii="Times New Roman" w:hAnsi="Times New Roman"/>
          <w:sz w:val="24"/>
          <w:szCs w:val="24"/>
          <w:highlight w:val="yellow"/>
        </w:rPr>
        <w:t>začal</w:t>
      </w:r>
      <w:r>
        <w:rPr>
          <w:rFonts w:cs="Times New Roman" w:ascii="Times New Roman" w:hAnsi="Times New Roman"/>
          <w:sz w:val="24"/>
          <w:szCs w:val="24"/>
        </w:rPr>
        <w:t xml:space="preserve"> v pondělí 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zkoušet </w:t>
      </w:r>
      <w:r>
        <w:rPr>
          <w:rFonts w:cs="Times New Roman" w:ascii="Times New Roman" w:hAnsi="Times New Roman"/>
          <w:sz w:val="24"/>
          <w:szCs w:val="24"/>
        </w:rPr>
        <w:t>slovesa.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Dnes konečně </w:t>
      </w:r>
      <w:r>
        <w:rPr>
          <w:rFonts w:cs="Times New Roman" w:ascii="Times New Roman" w:hAnsi="Times New Roman"/>
          <w:sz w:val="24"/>
          <w:szCs w:val="24"/>
          <w:highlight w:val="yellow"/>
        </w:rPr>
        <w:t>přestalo</w:t>
      </w:r>
      <w:r>
        <w:rPr>
          <w:rFonts w:cs="Times New Roman" w:ascii="Times New Roman" w:hAnsi="Times New Roman"/>
          <w:sz w:val="24"/>
          <w:szCs w:val="24"/>
        </w:rPr>
        <w:t xml:space="preserve"> u nás </w:t>
      </w:r>
      <w:r>
        <w:rPr>
          <w:rFonts w:cs="Times New Roman" w:ascii="Times New Roman" w:hAnsi="Times New Roman"/>
          <w:sz w:val="24"/>
          <w:szCs w:val="24"/>
          <w:highlight w:val="yellow"/>
        </w:rPr>
        <w:t>sněžit.</w:t>
      </w:r>
      <w:r>
        <w:rPr>
          <w:rFonts w:cs="Times New Roman" w:ascii="Times New Roman" w:hAnsi="Times New Roman"/>
          <w:sz w:val="24"/>
          <w:szCs w:val="24"/>
        </w:rPr>
        <w:tab/>
        <w:tab/>
      </w:r>
      <w:r>
        <w:rPr>
          <w:rFonts w:cs="Times New Roman" w:ascii="Times New Roman" w:hAnsi="Times New Roman"/>
          <w:sz w:val="24"/>
          <w:szCs w:val="24"/>
          <w:highlight w:val="yellow"/>
        </w:rPr>
        <w:t>Směl bych si</w:t>
      </w:r>
      <w:r>
        <w:rPr>
          <w:rFonts w:cs="Times New Roman" w:ascii="Times New Roman" w:hAnsi="Times New Roman"/>
          <w:sz w:val="24"/>
          <w:szCs w:val="24"/>
        </w:rPr>
        <w:t xml:space="preserve"> ještě </w:t>
      </w:r>
      <w:r>
        <w:rPr>
          <w:rFonts w:cs="Times New Roman" w:ascii="Times New Roman" w:hAnsi="Times New Roman"/>
          <w:sz w:val="24"/>
          <w:szCs w:val="24"/>
          <w:highlight w:val="yellow"/>
        </w:rPr>
        <w:t>vzít</w:t>
      </w:r>
      <w:r>
        <w:rPr>
          <w:rFonts w:cs="Times New Roman" w:ascii="Times New Roman" w:hAnsi="Times New Roman"/>
          <w:sz w:val="24"/>
          <w:szCs w:val="24"/>
        </w:rPr>
        <w:t xml:space="preserve"> koláč?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Přinuti</w:t>
      </w:r>
      <w:r>
        <w:rPr>
          <w:rFonts w:cs="Times New Roman" w:ascii="Times New Roman" w:hAnsi="Times New Roman"/>
          <w:sz w:val="24"/>
          <w:szCs w:val="24"/>
        </w:rPr>
        <w:t>l mě podepsat smlouvu.</w:t>
        <w:tab/>
        <w:tab/>
        <w:t xml:space="preserve">Ivo </w:t>
      </w:r>
      <w:r>
        <w:rPr>
          <w:rFonts w:cs="Times New Roman" w:ascii="Times New Roman" w:hAnsi="Times New Roman"/>
          <w:sz w:val="24"/>
          <w:szCs w:val="24"/>
          <w:highlight w:val="yellow"/>
        </w:rPr>
        <w:t>se stal mistrem</w:t>
      </w:r>
      <w:r>
        <w:rPr>
          <w:rFonts w:cs="Times New Roman" w:ascii="Times New Roman" w:hAnsi="Times New Roman"/>
          <w:sz w:val="24"/>
          <w:szCs w:val="24"/>
        </w:rPr>
        <w:t xml:space="preserve"> v cyklistice.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Jsem</w:t>
      </w:r>
      <w:r>
        <w:rPr>
          <w:rFonts w:cs="Times New Roman" w:ascii="Times New Roman" w:hAnsi="Times New Roman"/>
          <w:sz w:val="24"/>
          <w:szCs w:val="24"/>
        </w:rPr>
        <w:t xml:space="preserve"> od včerejška na horách.</w:t>
        <w:tab/>
        <w:tab/>
        <w:tab/>
        <w:t xml:space="preserve">Neruda </w:t>
      </w:r>
      <w:r>
        <w:rPr>
          <w:rFonts w:cs="Times New Roman" w:ascii="Times New Roman" w:hAnsi="Times New Roman"/>
          <w:sz w:val="24"/>
          <w:szCs w:val="24"/>
          <w:highlight w:val="yellow"/>
        </w:rPr>
        <w:t>je</w:t>
      </w:r>
      <w:r>
        <w:rPr>
          <w:rFonts w:cs="Times New Roman" w:ascii="Times New Roman" w:hAnsi="Times New Roman"/>
          <w:sz w:val="24"/>
          <w:szCs w:val="24"/>
        </w:rPr>
        <w:t xml:space="preserve"> známý český </w:t>
      </w:r>
      <w:r>
        <w:rPr>
          <w:rFonts w:cs="Times New Roman" w:ascii="Times New Roman" w:hAnsi="Times New Roman"/>
          <w:sz w:val="24"/>
          <w:szCs w:val="24"/>
          <w:highlight w:val="yellow"/>
        </w:rPr>
        <w:t>spisovatel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Mladost </w:t>
      </w:r>
      <w:r>
        <w:rPr>
          <w:rFonts w:cs="Times New Roman" w:ascii="Times New Roman" w:hAnsi="Times New Roman"/>
          <w:sz w:val="24"/>
          <w:szCs w:val="24"/>
          <w:highlight w:val="yellow"/>
        </w:rPr>
        <w:t>radost</w:t>
      </w:r>
      <w:r>
        <w:rPr>
          <w:rFonts w:cs="Times New Roman" w:ascii="Times New Roman" w:hAnsi="Times New Roman"/>
          <w:sz w:val="24"/>
          <w:szCs w:val="24"/>
        </w:rPr>
        <w:t>.</w:t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highlight w:val="yellow"/>
        </w:rPr>
        <w:t>Koupil si</w:t>
      </w:r>
      <w:r>
        <w:rPr>
          <w:rFonts w:cs="Times New Roman" w:ascii="Times New Roman" w:hAnsi="Times New Roman"/>
          <w:sz w:val="24"/>
          <w:szCs w:val="24"/>
        </w:rPr>
        <w:t xml:space="preserve"> několik jeho knih.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Dnes </w:t>
      </w:r>
      <w:r>
        <w:rPr>
          <w:rFonts w:cs="Times New Roman" w:ascii="Times New Roman" w:hAnsi="Times New Roman"/>
          <w:sz w:val="24"/>
          <w:szCs w:val="24"/>
          <w:highlight w:val="yellow"/>
        </w:rPr>
        <w:t>musím nakreslit</w:t>
      </w:r>
      <w:r>
        <w:rPr>
          <w:rFonts w:cs="Times New Roman" w:ascii="Times New Roman" w:hAnsi="Times New Roman"/>
          <w:sz w:val="24"/>
          <w:szCs w:val="24"/>
        </w:rPr>
        <w:t xml:space="preserve"> plán města.</w:t>
        <w:tab/>
        <w:tab/>
        <w:t xml:space="preserve">Můj bratříček už </w:t>
      </w:r>
      <w:r>
        <w:rPr>
          <w:rFonts w:cs="Times New Roman" w:ascii="Times New Roman" w:hAnsi="Times New Roman"/>
          <w:sz w:val="24"/>
          <w:szCs w:val="24"/>
          <w:highlight w:val="yellow"/>
        </w:rPr>
        <w:t>začíná mluvit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Zítra</w:t>
      </w:r>
      <w:r>
        <w:rPr>
          <w:rFonts w:cs="Times New Roman" w:ascii="Times New Roman" w:hAnsi="Times New Roman"/>
          <w:sz w:val="24"/>
          <w:szCs w:val="24"/>
          <w:highlight w:val="yellow"/>
        </w:rPr>
        <w:t xml:space="preserve"> budu zpívat</w:t>
      </w:r>
      <w:r>
        <w:rPr>
          <w:rFonts w:cs="Times New Roman" w:ascii="Times New Roman" w:hAnsi="Times New Roman"/>
          <w:sz w:val="24"/>
          <w:szCs w:val="24"/>
        </w:rPr>
        <w:t xml:space="preserve"> na besídce.</w:t>
        <w:tab/>
        <w:tab/>
        <w:tab/>
      </w:r>
      <w:r>
        <w:rPr>
          <w:rFonts w:cs="Times New Roman" w:ascii="Times New Roman" w:hAnsi="Times New Roman"/>
          <w:sz w:val="24"/>
          <w:szCs w:val="24"/>
          <w:highlight w:val="yellow"/>
        </w:rPr>
        <w:t>Chtěl bych umět</w:t>
      </w:r>
      <w:r>
        <w:rPr>
          <w:rFonts w:cs="Times New Roman" w:ascii="Times New Roman" w:hAnsi="Times New Roman"/>
          <w:sz w:val="24"/>
          <w:szCs w:val="24"/>
        </w:rPr>
        <w:t xml:space="preserve"> zpívat jako ty.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  <w:t>Potřeboval bych</w:t>
      </w:r>
      <w:r>
        <w:rPr>
          <w:rFonts w:cs="Times New Roman" w:ascii="Times New Roman" w:hAnsi="Times New Roman"/>
          <w:sz w:val="24"/>
          <w:szCs w:val="24"/>
        </w:rPr>
        <w:t xml:space="preserve"> zavolat rodičům.</w:t>
        <w:tab/>
        <w:tab/>
        <w:t xml:space="preserve">Záchranáři </w:t>
      </w:r>
      <w:r>
        <w:rPr>
          <w:rFonts w:cs="Times New Roman" w:ascii="Times New Roman" w:hAnsi="Times New Roman"/>
          <w:sz w:val="24"/>
          <w:szCs w:val="24"/>
          <w:highlight w:val="yellow"/>
        </w:rPr>
        <w:t>se vydali</w:t>
      </w:r>
      <w:r>
        <w:rPr>
          <w:rFonts w:cs="Times New Roman" w:ascii="Times New Roman" w:hAnsi="Times New Roman"/>
          <w:sz w:val="24"/>
          <w:szCs w:val="24"/>
        </w:rPr>
        <w:t xml:space="preserve"> hledat ztraceného lyžaře.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Čistota půl </w:t>
      </w:r>
      <w:r>
        <w:rPr>
          <w:rFonts w:cs="Times New Roman" w:ascii="Times New Roman" w:hAnsi="Times New Roman"/>
          <w:sz w:val="24"/>
          <w:szCs w:val="24"/>
          <w:highlight w:val="yellow"/>
        </w:rPr>
        <w:t>zdraví</w:t>
      </w:r>
      <w:r>
        <w:rPr>
          <w:rFonts w:cs="Times New Roman" w:ascii="Times New Roman" w:hAnsi="Times New Roman"/>
          <w:sz w:val="24"/>
          <w:szCs w:val="24"/>
        </w:rPr>
        <w:t>.</w:t>
        <w:tab/>
        <w:tab/>
        <w:tab/>
        <w:tab/>
        <w:t xml:space="preserve">Vrabci </w:t>
      </w:r>
      <w:r>
        <w:rPr>
          <w:rFonts w:cs="Times New Roman" w:ascii="Times New Roman" w:hAnsi="Times New Roman"/>
          <w:sz w:val="24"/>
          <w:szCs w:val="24"/>
          <w:highlight w:val="yellow"/>
        </w:rPr>
        <w:t>frrr</w:t>
      </w:r>
      <w:r>
        <w:rPr>
          <w:rFonts w:cs="Times New Roman" w:ascii="Times New Roman" w:hAnsi="Times New Roman"/>
          <w:sz w:val="24"/>
          <w:szCs w:val="24"/>
        </w:rPr>
        <w:t xml:space="preserve"> na střechu.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Urči druh vedlejších vět:</w:t>
      </w:r>
    </w:p>
    <w:p>
      <w:pPr>
        <w:pStyle w:val="Normal"/>
        <w:spacing w:lineRule="auto" w:line="240" w:before="0" w:after="12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Zdálo se mi, </w:t>
      </w:r>
      <w:r>
        <w:rPr>
          <w:rFonts w:cs="Times New Roman" w:ascii="Times New Roman" w:hAnsi="Times New Roman"/>
          <w:sz w:val="20"/>
          <w:szCs w:val="20"/>
          <w:u w:val="single"/>
        </w:rPr>
        <w:t>že se od hor mračí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Fonts w:cs="Times New Roman" w:ascii="Times New Roman" w:hAnsi="Times New Roman"/>
          <w:i/>
          <w:iCs/>
          <w:sz w:val="20"/>
          <w:szCs w:val="20"/>
        </w:rPr>
        <w:t>podmětná</w:t>
      </w:r>
      <w:r>
        <w:rPr>
          <w:rFonts w:cs="Times New Roman" w:ascii="Times New Roman" w:hAnsi="Times New Roman"/>
          <w:sz w:val="20"/>
          <w:szCs w:val="20"/>
        </w:rPr>
        <w:tab/>
        <w:tab/>
        <w:t xml:space="preserve">Oženil se s ní, </w:t>
      </w:r>
      <w:r>
        <w:rPr>
          <w:rFonts w:cs="Times New Roman" w:ascii="Times New Roman" w:hAnsi="Times New Roman"/>
          <w:sz w:val="20"/>
          <w:szCs w:val="20"/>
          <w:u w:val="single"/>
        </w:rPr>
        <w:t>přestože byla velmi chudá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Fonts w:cs="Times New Roman" w:ascii="Times New Roman" w:hAnsi="Times New Roman"/>
          <w:i/>
          <w:iCs/>
          <w:sz w:val="20"/>
          <w:szCs w:val="20"/>
        </w:rPr>
        <w:t>přípustková</w:t>
      </w:r>
    </w:p>
    <w:p>
      <w:pPr>
        <w:pStyle w:val="Normal"/>
        <w:spacing w:lineRule="auto" w:line="240" w:before="0" w:after="12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Nejsi, </w:t>
      </w:r>
      <w:r>
        <w:rPr>
          <w:rFonts w:cs="Times New Roman" w:ascii="Times New Roman" w:hAnsi="Times New Roman"/>
          <w:sz w:val="20"/>
          <w:szCs w:val="20"/>
          <w:u w:val="single"/>
        </w:rPr>
        <w:t>jak ses dělala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Fonts w:cs="Times New Roman" w:ascii="Times New Roman" w:hAnsi="Times New Roman"/>
          <w:i/>
          <w:iCs/>
          <w:sz w:val="20"/>
          <w:szCs w:val="20"/>
        </w:rPr>
        <w:t>přísudková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 xml:space="preserve">Nikdo neviděl Marka, </w:t>
      </w:r>
      <w:r>
        <w:rPr>
          <w:rFonts w:cs="Times New Roman" w:ascii="Times New Roman" w:hAnsi="Times New Roman"/>
          <w:i w:val="false"/>
          <w:iCs w:val="false"/>
          <w:sz w:val="20"/>
          <w:szCs w:val="20"/>
          <w:u w:val="single"/>
        </w:rPr>
        <w:t>aby se mračil.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i/>
          <w:iCs/>
          <w:sz w:val="20"/>
          <w:szCs w:val="20"/>
        </w:rPr>
        <w:t>doplňková</w:t>
      </w:r>
    </w:p>
    <w:p>
      <w:pPr>
        <w:pStyle w:val="Normal"/>
        <w:spacing w:lineRule="auto" w:line="240" w:before="0" w:after="12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Vím, </w:t>
      </w:r>
      <w:r>
        <w:rPr>
          <w:rFonts w:cs="Times New Roman" w:ascii="Times New Roman" w:hAnsi="Times New Roman"/>
          <w:sz w:val="20"/>
          <w:szCs w:val="20"/>
          <w:u w:val="single"/>
        </w:rPr>
        <w:t>že nic nevím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Fonts w:cs="Times New Roman" w:ascii="Times New Roman" w:hAnsi="Times New Roman"/>
          <w:i/>
          <w:iCs/>
          <w:sz w:val="20"/>
          <w:szCs w:val="20"/>
        </w:rPr>
        <w:t>předmětná</w:t>
      </w:r>
      <w:r>
        <w:rPr>
          <w:rFonts w:cs="Times New Roman" w:ascii="Times New Roman" w:hAnsi="Times New Roman"/>
          <w:sz w:val="20"/>
          <w:szCs w:val="20"/>
        </w:rPr>
        <w:tab/>
        <w:tab/>
        <w:tab/>
        <w:t xml:space="preserve">Není známo, </w:t>
      </w:r>
      <w:r>
        <w:rPr>
          <w:rFonts w:cs="Times New Roman" w:ascii="Times New Roman" w:hAnsi="Times New Roman"/>
          <w:sz w:val="20"/>
          <w:szCs w:val="20"/>
          <w:u w:val="single"/>
        </w:rPr>
        <w:t>proč odešel</w:t>
      </w:r>
      <w:r>
        <w:rPr>
          <w:rFonts w:cs="Times New Roman" w:ascii="Times New Roman" w:hAnsi="Times New Roman"/>
          <w:sz w:val="20"/>
          <w:szCs w:val="20"/>
        </w:rPr>
        <w:t xml:space="preserve"> a </w:t>
      </w:r>
      <w:r>
        <w:rPr>
          <w:rFonts w:cs="Times New Roman" w:ascii="Times New Roman" w:hAnsi="Times New Roman"/>
          <w:sz w:val="20"/>
          <w:szCs w:val="20"/>
          <w:u w:val="single"/>
        </w:rPr>
        <w:t>kdy se vrátí.</w:t>
      </w:r>
      <w:r>
        <w:rPr>
          <w:rFonts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p</w:t>
      </w:r>
      <w:r>
        <w:rPr>
          <w:rFonts w:cs="Times New Roman" w:ascii="Times New Roman" w:hAnsi="Times New Roman"/>
          <w:i/>
          <w:iCs/>
          <w:sz w:val="20"/>
          <w:szCs w:val="20"/>
        </w:rPr>
        <w:t xml:space="preserve">odmětná 2x, sluč. </w:t>
      </w:r>
    </w:p>
    <w:p>
      <w:pPr>
        <w:pStyle w:val="Normal"/>
        <w:spacing w:lineRule="auto" w:line="240" w:before="0" w:after="12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Pes, </w:t>
      </w:r>
      <w:r>
        <w:rPr>
          <w:rFonts w:cs="Times New Roman" w:ascii="Times New Roman" w:hAnsi="Times New Roman"/>
          <w:sz w:val="20"/>
          <w:szCs w:val="20"/>
          <w:u w:val="single"/>
        </w:rPr>
        <w:t>který štěká</w:t>
      </w:r>
      <w:r>
        <w:rPr>
          <w:rFonts w:cs="Times New Roman" w:ascii="Times New Roman" w:hAnsi="Times New Roman"/>
          <w:sz w:val="20"/>
          <w:szCs w:val="20"/>
        </w:rPr>
        <w:t xml:space="preserve">, nekouše. </w:t>
      </w:r>
      <w:r>
        <w:rPr>
          <w:rFonts w:cs="Times New Roman" w:ascii="Times New Roman" w:hAnsi="Times New Roman"/>
          <w:i/>
          <w:iCs/>
          <w:sz w:val="20"/>
          <w:szCs w:val="20"/>
        </w:rPr>
        <w:t>přísudková</w:t>
      </w:r>
      <w:r>
        <w:rPr>
          <w:rFonts w:cs="Times New Roman" w:ascii="Times New Roman" w:hAnsi="Times New Roman"/>
          <w:sz w:val="20"/>
          <w:szCs w:val="20"/>
        </w:rPr>
        <w:tab/>
        <w:tab/>
        <w:t xml:space="preserve">Měl prosbu, </w:t>
      </w:r>
      <w:r>
        <w:rPr>
          <w:rFonts w:cs="Times New Roman" w:ascii="Times New Roman" w:hAnsi="Times New Roman"/>
          <w:sz w:val="20"/>
          <w:szCs w:val="20"/>
          <w:u w:val="single"/>
        </w:rPr>
        <w:t>abychom mu pomohli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Fonts w:cs="Times New Roman" w:ascii="Times New Roman" w:hAnsi="Times New Roman"/>
          <w:i/>
          <w:iCs/>
          <w:sz w:val="20"/>
          <w:szCs w:val="20"/>
        </w:rPr>
        <w:t>přívlastková</w:t>
      </w:r>
    </w:p>
    <w:p>
      <w:pPr>
        <w:pStyle w:val="Normal"/>
        <w:spacing w:lineRule="auto" w:line="240" w:before="0" w:after="120"/>
        <w:rPr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Zastihl ho,</w:t>
      </w:r>
      <w:r>
        <w:rPr>
          <w:rFonts w:cs="Times New Roman" w:ascii="Times New Roman" w:hAnsi="Times New Roman"/>
          <w:sz w:val="20"/>
          <w:szCs w:val="20"/>
          <w:u w:val="single"/>
        </w:rPr>
        <w:t xml:space="preserve"> jak se připravuje k odchodu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Fonts w:cs="Times New Roman" w:ascii="Times New Roman" w:hAnsi="Times New Roman"/>
          <w:i/>
          <w:iCs/>
          <w:sz w:val="20"/>
          <w:szCs w:val="20"/>
        </w:rPr>
        <w:t>doplňková</w:t>
      </w:r>
      <w:r>
        <w:rPr>
          <w:rFonts w:cs="Times New Roman" w:ascii="Times New Roman" w:hAnsi="Times New Roman"/>
          <w:sz w:val="20"/>
          <w:szCs w:val="20"/>
        </w:rPr>
        <w:tab/>
        <w:t xml:space="preserve">Odešel dřív, </w:t>
      </w:r>
      <w:r>
        <w:rPr>
          <w:rFonts w:cs="Times New Roman" w:ascii="Times New Roman" w:hAnsi="Times New Roman"/>
          <w:sz w:val="20"/>
          <w:szCs w:val="20"/>
          <w:u w:val="single"/>
        </w:rPr>
        <w:t>poněvadž spěchal na vlak</w:t>
      </w:r>
      <w:r>
        <w:rPr>
          <w:rFonts w:cs="Times New Roman" w:ascii="Times New Roman" w:hAnsi="Times New Roman"/>
          <w:sz w:val="20"/>
          <w:szCs w:val="20"/>
        </w:rPr>
        <w:t xml:space="preserve">. </w:t>
      </w:r>
      <w:r>
        <w:rPr>
          <w:rFonts w:cs="Times New Roman" w:ascii="Times New Roman" w:hAnsi="Times New Roman"/>
          <w:i/>
          <w:iCs/>
          <w:sz w:val="20"/>
          <w:szCs w:val="20"/>
        </w:rPr>
        <w:t>příčinná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Rozliš metaforu a metonymii: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 to mazaný lišák –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metafora 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čtu Seiferta –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metonymie 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perly rosy –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metafora 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je to goliáš –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metafora </w:t>
      </w:r>
    </w:p>
    <w:p>
      <w:pPr>
        <w:pStyle w:val="Normal"/>
        <w:spacing w:before="0" w:after="1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to lidské moře nezná odpočinku – </w:t>
      </w: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 xml:space="preserve">metafora 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LibreOffice/6.4.4.2$Windows_X86_64 LibreOffice_project/3d775be2011f3886db32dfd395a6a6d1ca2630ff</Application>
  <Pages>1</Pages>
  <Words>298</Words>
  <Characters>1647</Characters>
  <CharactersWithSpaces>1955</CharactersWithSpaces>
  <Paragraphs>26</Paragraphs>
  <Company>----------------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2021-02-19T08:26:00Z</dcterms:created>
  <dc:creator>Marek Štěpán</dc:creator>
  <dc:description/>
  <dc:language>cs-CZ</dc:language>
  <cp:lastModifiedBy/>
  <dcterms:modified xsi:type="dcterms:W3CDTF">2021-02-28T09:16:09Z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----------------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