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E30145">
      <w:r>
        <w:t>CHEMIE   9.A,B – zadání – 1.3.-</w:t>
      </w:r>
      <w:proofErr w:type="gramStart"/>
      <w:r>
        <w:t>5.3.2021</w:t>
      </w:r>
      <w:proofErr w:type="gramEnd"/>
    </w:p>
    <w:p w:rsidR="00E30145" w:rsidRDefault="00E30145">
      <w:r w:rsidRPr="001752A5">
        <w:rPr>
          <w:b/>
        </w:rPr>
        <w:t>Online hodina</w:t>
      </w:r>
      <w:r>
        <w:t>: Výroba kovů z rud, výroba železa, koroze</w:t>
      </w:r>
    </w:p>
    <w:p w:rsidR="00E30145" w:rsidRDefault="00E30145">
      <w:r>
        <w:t xml:space="preserve">Učebnice str. 15-16, </w:t>
      </w:r>
      <w:proofErr w:type="gramStart"/>
      <w:r>
        <w:t>str.20</w:t>
      </w:r>
      <w:proofErr w:type="gramEnd"/>
    </w:p>
    <w:p w:rsidR="00E30145" w:rsidRDefault="00E30145">
      <w:r>
        <w:t xml:space="preserve">Pracovní sešit </w:t>
      </w:r>
      <w:proofErr w:type="gramStart"/>
      <w:r>
        <w:t>str.38</w:t>
      </w:r>
      <w:proofErr w:type="gramEnd"/>
      <w:r>
        <w:t xml:space="preserve"> celá, str.37/6</w:t>
      </w:r>
    </w:p>
    <w:p w:rsidR="001752A5" w:rsidRPr="00BF6CCF" w:rsidRDefault="001752A5">
      <w:pPr>
        <w:rPr>
          <w:b/>
        </w:rPr>
      </w:pPr>
      <w:r w:rsidRPr="00BF6CCF">
        <w:rPr>
          <w:b/>
        </w:rPr>
        <w:t xml:space="preserve">Odkazy na videa na </w:t>
      </w:r>
      <w:proofErr w:type="spellStart"/>
      <w:r w:rsidRPr="00BF6CCF">
        <w:rPr>
          <w:b/>
        </w:rPr>
        <w:t>youtubku</w:t>
      </w:r>
      <w:proofErr w:type="spellEnd"/>
      <w:r w:rsidRPr="00BF6CCF">
        <w:rPr>
          <w:b/>
        </w:rPr>
        <w:t>:</w:t>
      </w:r>
    </w:p>
    <w:p w:rsidR="001752A5" w:rsidRDefault="001752A5" w:rsidP="001752A5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</w:rPr>
      </w:pPr>
      <w:r w:rsidRPr="001752A5">
        <w:rPr>
          <w:rFonts w:eastAsia="Times New Roman" w:cstheme="minorHAnsi"/>
          <w:kern w:val="36"/>
        </w:rPr>
        <w:t>Jak se vyrábí železo a ocel</w:t>
      </w:r>
      <w:r w:rsidR="00BF6CCF">
        <w:rPr>
          <w:rFonts w:eastAsia="Times New Roman" w:cstheme="minorHAnsi"/>
          <w:kern w:val="36"/>
        </w:rPr>
        <w:t>:</w:t>
      </w:r>
    </w:p>
    <w:p w:rsidR="00BF6CCF" w:rsidRDefault="00BF6CCF" w:rsidP="001752A5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</w:rPr>
      </w:pPr>
      <w:hyperlink r:id="rId5" w:history="1">
        <w:r w:rsidRPr="0053723C">
          <w:rPr>
            <w:rStyle w:val="Hypertextovodkaz"/>
            <w:rFonts w:eastAsia="Times New Roman" w:cstheme="minorHAnsi"/>
            <w:kern w:val="36"/>
          </w:rPr>
          <w:t>https://www.youtube.com/watch?v=b3BOMfH7Dbc</w:t>
        </w:r>
      </w:hyperlink>
    </w:p>
    <w:p w:rsidR="00BF6CCF" w:rsidRDefault="00BF6CCF" w:rsidP="001752A5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</w:rPr>
      </w:pPr>
    </w:p>
    <w:p w:rsidR="00BF6CCF" w:rsidRDefault="00BF6CCF" w:rsidP="00BF6CCF">
      <w:pPr>
        <w:pStyle w:val="Nadpis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F6CCF">
        <w:rPr>
          <w:rFonts w:asciiTheme="minorHAnsi" w:hAnsiTheme="minorHAnsi" w:cstheme="minorHAnsi"/>
          <w:b w:val="0"/>
          <w:bCs w:val="0"/>
          <w:sz w:val="22"/>
          <w:szCs w:val="22"/>
        </w:rPr>
        <w:t>Výroba železa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BF6CCF" w:rsidRDefault="00BF6CCF" w:rsidP="00BF6CCF">
      <w:pPr>
        <w:pStyle w:val="Nadpis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6" w:history="1">
        <w:r w:rsidRPr="0053723C">
          <w:rPr>
            <w:rStyle w:val="Hypertextovodkaz"/>
            <w:rFonts w:asciiTheme="minorHAnsi" w:hAnsiTheme="minorHAnsi" w:cstheme="minorHAnsi"/>
            <w:b w:val="0"/>
            <w:bCs w:val="0"/>
            <w:sz w:val="22"/>
            <w:szCs w:val="22"/>
          </w:rPr>
          <w:t>https://www.youtube.com/watch?v=UqMXFyD32i0</w:t>
        </w:r>
      </w:hyperlink>
    </w:p>
    <w:p w:rsidR="00BF6CCF" w:rsidRDefault="00BF6CCF" w:rsidP="00BF6CCF">
      <w:pPr>
        <w:pStyle w:val="Nadpis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BF6CCF" w:rsidRDefault="00BF6CCF" w:rsidP="00BF6CCF">
      <w:pPr>
        <w:pStyle w:val="Nadpis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F6CCF">
        <w:rPr>
          <w:rFonts w:asciiTheme="minorHAnsi" w:hAnsiTheme="minorHAnsi" w:cstheme="minorHAnsi"/>
          <w:b w:val="0"/>
          <w:bCs w:val="0"/>
          <w:sz w:val="22"/>
          <w:szCs w:val="22"/>
        </w:rPr>
        <w:t>PŘÍBĚH ŽELEZA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BF6CCF" w:rsidRDefault="00BF6CCF" w:rsidP="00BF6CCF">
      <w:pPr>
        <w:pStyle w:val="Nadpis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7" w:history="1">
        <w:r w:rsidRPr="0053723C">
          <w:rPr>
            <w:rStyle w:val="Hypertextovodkaz"/>
            <w:rFonts w:asciiTheme="minorHAnsi" w:hAnsiTheme="minorHAnsi" w:cstheme="minorHAnsi"/>
            <w:b w:val="0"/>
            <w:bCs w:val="0"/>
            <w:sz w:val="22"/>
            <w:szCs w:val="22"/>
          </w:rPr>
          <w:t>https://www.youtube.com/watch?v=u0YsdS9DYuQ</w:t>
        </w:r>
      </w:hyperlink>
    </w:p>
    <w:p w:rsidR="001752A5" w:rsidRPr="001752A5" w:rsidRDefault="001752A5">
      <w:pPr>
        <w:rPr>
          <w:rFonts w:cstheme="minorHAnsi"/>
        </w:rPr>
      </w:pPr>
      <w:bookmarkStart w:id="0" w:name="_GoBack"/>
      <w:bookmarkEnd w:id="0"/>
    </w:p>
    <w:p w:rsidR="001752A5" w:rsidRDefault="001752A5">
      <w:r w:rsidRPr="001752A5">
        <w:rPr>
          <w:b/>
        </w:rPr>
        <w:t xml:space="preserve">Samostatná </w:t>
      </w:r>
      <w:proofErr w:type="gramStart"/>
      <w:r w:rsidRPr="001752A5">
        <w:rPr>
          <w:b/>
        </w:rPr>
        <w:t>práce</w:t>
      </w:r>
      <w:r>
        <w:t xml:space="preserve"> </w:t>
      </w:r>
      <w:r w:rsidR="00BF6CCF">
        <w:t>(D.Ú.)</w:t>
      </w:r>
      <w:r>
        <w:t>– další</w:t>
      </w:r>
      <w:proofErr w:type="gramEnd"/>
      <w:r>
        <w:t xml:space="preserve"> hodina: Pracovní list 1 a 2 – elektrolytické děje</w:t>
      </w:r>
    </w:p>
    <w:sectPr w:rsidR="0017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45"/>
    <w:rsid w:val="000361F0"/>
    <w:rsid w:val="001752A5"/>
    <w:rsid w:val="001E1632"/>
    <w:rsid w:val="00647F15"/>
    <w:rsid w:val="00BF6CCF"/>
    <w:rsid w:val="00E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2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BF6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2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BF6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0YsdS9DYu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qMXFyD32i0" TargetMode="External"/><Relationship Id="rId5" Type="http://schemas.openxmlformats.org/officeDocument/2006/relationships/hyperlink" Target="https://www.youtube.com/watch?v=b3BOMfH7D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2021-02-27T18:28:00Z</dcterms:created>
  <dcterms:modified xsi:type="dcterms:W3CDTF">2021-02-27T18:59:00Z</dcterms:modified>
</cp:coreProperties>
</file>