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</w:t>
      </w:r>
      <w:proofErr w:type="gramStart"/>
      <w:r>
        <w:rPr>
          <w:b/>
          <w:sz w:val="28"/>
          <w:szCs w:val="28"/>
        </w:rPr>
        <w:t>A,B,C</w:t>
      </w:r>
      <w:proofErr w:type="gramEnd"/>
      <w:r>
        <w:rPr>
          <w:b/>
          <w:sz w:val="28"/>
          <w:szCs w:val="28"/>
        </w:rPr>
        <w:t xml:space="preserve"> </w:t>
      </w:r>
    </w:p>
    <w:p w:rsidR="000D03B6" w:rsidRDefault="008A01E1">
      <w:pPr>
        <w:rPr>
          <w:sz w:val="28"/>
          <w:szCs w:val="28"/>
        </w:rPr>
      </w:pPr>
      <w:r>
        <w:rPr>
          <w:sz w:val="24"/>
          <w:szCs w:val="24"/>
        </w:rPr>
        <w:t>1 – 5. 3.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</w:t>
      </w:r>
      <w:proofErr w:type="gramStart"/>
      <w:r>
        <w:rPr>
          <w:sz w:val="28"/>
          <w:szCs w:val="28"/>
        </w:rPr>
        <w:t>pohybové</w:t>
      </w:r>
      <w:proofErr w:type="gramEnd"/>
      <w:r>
        <w:rPr>
          <w:sz w:val="28"/>
          <w:szCs w:val="28"/>
        </w:rPr>
        <w:t xml:space="preserve">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0D03B6" w:rsidRDefault="000D03B6">
      <w:pPr>
        <w:rPr>
          <w:sz w:val="28"/>
          <w:szCs w:val="28"/>
        </w:rPr>
      </w:pPr>
    </w:p>
    <w:p w:rsidR="008A01E1" w:rsidRDefault="008A01E1" w:rsidP="000D03B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Třecí síla </w:t>
      </w:r>
      <w:r>
        <w:rPr>
          <w:sz w:val="28"/>
          <w:szCs w:val="28"/>
        </w:rPr>
        <w:t>– nadpis do sešitu.</w:t>
      </w:r>
    </w:p>
    <w:p w:rsidR="009126EE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Učebnice str. 92 – 97 přečíst.</w:t>
      </w:r>
    </w:p>
    <w:p w:rsidR="008A01E1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Zápis do sešitu str. 92 – 95 (ve žlutém).</w:t>
      </w:r>
    </w:p>
    <w:p w:rsidR="008A01E1" w:rsidRDefault="008A01E1" w:rsidP="000D03B6">
      <w:pPr>
        <w:rPr>
          <w:sz w:val="28"/>
          <w:szCs w:val="28"/>
        </w:rPr>
      </w:pPr>
      <w:r>
        <w:rPr>
          <w:sz w:val="28"/>
          <w:szCs w:val="28"/>
        </w:rPr>
        <w:t>Odpovědi na otázky str. 95/1,2,3 + str. 97/1,2.</w:t>
      </w:r>
    </w:p>
    <w:p w:rsidR="008A01E1" w:rsidRDefault="008A01E1" w:rsidP="000D03B6">
      <w:pPr>
        <w:rPr>
          <w:sz w:val="28"/>
          <w:szCs w:val="28"/>
        </w:rPr>
      </w:pPr>
    </w:p>
    <w:p w:rsidR="008A01E1" w:rsidRPr="008A01E1" w:rsidRDefault="008A01E1" w:rsidP="000D03B6">
      <w:pPr>
        <w:rPr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D03B6"/>
    <w:rsid w:val="002536E1"/>
    <w:rsid w:val="003109A3"/>
    <w:rsid w:val="005B4F12"/>
    <w:rsid w:val="008A01E1"/>
    <w:rsid w:val="009126EE"/>
    <w:rsid w:val="00B07B3E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2021-03-01T10:02:00Z</dcterms:created>
  <dcterms:modified xsi:type="dcterms:W3CDTF">2021-03-01T10:02:00Z</dcterms:modified>
</cp:coreProperties>
</file>