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7A1" w:rsidRDefault="003E3048" w:rsidP="006767A1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Matematika   6</w:t>
      </w:r>
      <w:r w:rsidR="00A43D47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  <w:r w:rsidR="00AD087B">
        <w:rPr>
          <w:rFonts w:ascii="Times New Roman" w:eastAsia="Calibri" w:hAnsi="Times New Roman" w:cs="Times New Roman"/>
          <w:b/>
          <w:sz w:val="28"/>
          <w:szCs w:val="28"/>
          <w:u w:val="single"/>
        </w:rPr>
        <w:t>A</w:t>
      </w:r>
      <w:r w:rsidR="006767A1" w:rsidRPr="00073D2C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="006767A1" w:rsidRPr="00073D2C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="006767A1" w:rsidRPr="00073D2C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="00783DE8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 </w:t>
      </w:r>
      <w:r w:rsidR="00427FB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</w:t>
      </w:r>
      <w:r w:rsidR="006767A1" w:rsidRPr="00073D2C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Kozáková  </w:t>
      </w:r>
      <w:r w:rsidR="00C66D13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</w:t>
      </w:r>
      <w:r w:rsidR="00C66D13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="00427FB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</w:t>
      </w:r>
      <w:r w:rsidR="00C66D13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</w:t>
      </w:r>
      <w:r w:rsidR="00783DE8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</w:t>
      </w:r>
      <w:r w:rsidR="00427FB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</w:t>
      </w:r>
      <w:r w:rsidR="000A28B0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                15</w:t>
      </w:r>
      <w:r w:rsidR="006767A1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  <w:r w:rsidR="00BD7182">
        <w:rPr>
          <w:rFonts w:ascii="Times New Roman" w:eastAsia="Calibri" w:hAnsi="Times New Roman" w:cs="Times New Roman"/>
          <w:b/>
          <w:sz w:val="28"/>
          <w:szCs w:val="28"/>
          <w:u w:val="single"/>
        </w:rPr>
        <w:t>-</w:t>
      </w:r>
      <w:r w:rsidR="006767A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="000A28B0">
        <w:rPr>
          <w:rFonts w:ascii="Times New Roman" w:eastAsia="Calibri" w:hAnsi="Times New Roman" w:cs="Times New Roman"/>
          <w:b/>
          <w:sz w:val="28"/>
          <w:szCs w:val="28"/>
          <w:u w:val="single"/>
        </w:rPr>
        <w:t>19</w:t>
      </w:r>
      <w:r w:rsidR="00C74904">
        <w:rPr>
          <w:rFonts w:ascii="Times New Roman" w:eastAsia="Calibri" w:hAnsi="Times New Roman" w:cs="Times New Roman"/>
          <w:b/>
          <w:sz w:val="28"/>
          <w:szCs w:val="28"/>
          <w:u w:val="single"/>
        </w:rPr>
        <w:t>.3</w:t>
      </w:r>
      <w:r w:rsidR="006767A1" w:rsidRPr="00073D2C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</w:p>
    <w:p w:rsidR="001A4351" w:rsidRDefault="001A4351" w:rsidP="00563BB1">
      <w:pPr>
        <w:spacing w:after="0"/>
        <w:rPr>
          <w:rFonts w:cstheme="minorHAnsi"/>
          <w:b/>
          <w:color w:val="000000" w:themeColor="text1"/>
        </w:rPr>
      </w:pPr>
    </w:p>
    <w:p w:rsidR="001A4351" w:rsidRDefault="001A4351" w:rsidP="00563BB1">
      <w:pPr>
        <w:spacing w:after="0"/>
        <w:rPr>
          <w:rFonts w:cstheme="minorHAnsi"/>
          <w:b/>
          <w:color w:val="000000" w:themeColor="text1"/>
        </w:rPr>
      </w:pPr>
    </w:p>
    <w:p w:rsidR="00427FBB" w:rsidRPr="00E60746" w:rsidRDefault="00785C6F" w:rsidP="00427FBB">
      <w:pPr>
        <w:spacing w:after="0"/>
        <w:rPr>
          <w:rStyle w:val="Hypertextovodkaz"/>
          <w:rFonts w:cstheme="minorHAnsi"/>
          <w:b/>
          <w:color w:val="auto"/>
          <w:sz w:val="24"/>
          <w:szCs w:val="24"/>
          <w:u w:val="none"/>
        </w:rPr>
      </w:pPr>
      <w:r w:rsidRPr="00E60746">
        <w:rPr>
          <w:rFonts w:cstheme="minorHAnsi"/>
          <w:b/>
          <w:color w:val="000000" w:themeColor="text1"/>
          <w:sz w:val="24"/>
          <w:szCs w:val="24"/>
          <w:u w:val="single"/>
        </w:rPr>
        <w:t>Pondělí:</w:t>
      </w:r>
      <w:r w:rsidR="00FA1160" w:rsidRPr="00E60746">
        <w:rPr>
          <w:rFonts w:cstheme="minorHAnsi"/>
          <w:b/>
          <w:color w:val="000000" w:themeColor="text1"/>
          <w:sz w:val="24"/>
          <w:szCs w:val="24"/>
        </w:rPr>
        <w:t xml:space="preserve">   </w:t>
      </w:r>
      <w:r w:rsidR="00D71B0D" w:rsidRPr="00E60746">
        <w:rPr>
          <w:rStyle w:val="Hypertextovodkaz"/>
          <w:rFonts w:cstheme="minorHAnsi"/>
          <w:b/>
          <w:color w:val="auto"/>
          <w:sz w:val="24"/>
          <w:szCs w:val="24"/>
          <w:u w:val="none"/>
        </w:rPr>
        <w:t>o</w:t>
      </w:r>
      <w:r w:rsidR="00703F63">
        <w:rPr>
          <w:rStyle w:val="Hypertextovodkaz"/>
          <w:rFonts w:cstheme="minorHAnsi"/>
          <w:b/>
          <w:color w:val="auto"/>
          <w:sz w:val="24"/>
          <w:szCs w:val="24"/>
          <w:u w:val="none"/>
        </w:rPr>
        <w:t>n-line výuka</w:t>
      </w:r>
    </w:p>
    <w:p w:rsidR="00051E32" w:rsidRPr="00E60746" w:rsidRDefault="00C74904" w:rsidP="00563BB1">
      <w:pPr>
        <w:spacing w:after="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Krychle</w:t>
      </w:r>
      <w:r w:rsidR="006471DF">
        <w:rPr>
          <w:rFonts w:cstheme="minorHAnsi"/>
          <w:color w:val="000000" w:themeColor="text1"/>
          <w:sz w:val="24"/>
          <w:szCs w:val="24"/>
        </w:rPr>
        <w:t xml:space="preserve"> - objem</w:t>
      </w:r>
    </w:p>
    <w:p w:rsidR="00E60746" w:rsidRPr="00E60746" w:rsidRDefault="00E60746" w:rsidP="00563BB1">
      <w:pPr>
        <w:spacing w:after="0"/>
        <w:rPr>
          <w:rFonts w:cstheme="minorHAnsi"/>
          <w:color w:val="000000" w:themeColor="text1"/>
          <w:sz w:val="24"/>
          <w:szCs w:val="24"/>
        </w:rPr>
      </w:pPr>
    </w:p>
    <w:p w:rsidR="004D351A" w:rsidRPr="00E60746" w:rsidRDefault="004D351A" w:rsidP="00563BB1">
      <w:pPr>
        <w:spacing w:after="0"/>
        <w:rPr>
          <w:rFonts w:cstheme="minorHAnsi"/>
          <w:color w:val="000000" w:themeColor="text1"/>
          <w:sz w:val="24"/>
          <w:szCs w:val="24"/>
        </w:rPr>
      </w:pPr>
    </w:p>
    <w:p w:rsidR="001A4351" w:rsidRPr="00E60746" w:rsidRDefault="00783DE8" w:rsidP="00563BB1">
      <w:pPr>
        <w:spacing w:after="0"/>
        <w:rPr>
          <w:rStyle w:val="Hypertextovodkaz"/>
          <w:rFonts w:cstheme="minorHAnsi"/>
          <w:b/>
          <w:color w:val="auto"/>
          <w:sz w:val="24"/>
          <w:szCs w:val="24"/>
          <w:u w:val="none"/>
        </w:rPr>
      </w:pPr>
      <w:r w:rsidRPr="00E60746">
        <w:rPr>
          <w:rStyle w:val="Hypertextovodkaz"/>
          <w:rFonts w:cstheme="minorHAnsi"/>
          <w:b/>
          <w:color w:val="000000" w:themeColor="text1"/>
          <w:sz w:val="24"/>
          <w:szCs w:val="24"/>
        </w:rPr>
        <w:t>Úterý:</w:t>
      </w:r>
      <w:r w:rsidRPr="00E60746">
        <w:rPr>
          <w:rStyle w:val="Hypertextovodkaz"/>
          <w:rFonts w:cstheme="minorHAnsi"/>
          <w:b/>
          <w:color w:val="000000" w:themeColor="text1"/>
          <w:sz w:val="24"/>
          <w:szCs w:val="24"/>
          <w:u w:val="none"/>
        </w:rPr>
        <w:t xml:space="preserve">  </w:t>
      </w:r>
      <w:r w:rsidR="00703F63">
        <w:rPr>
          <w:rStyle w:val="Hypertextovodkaz"/>
          <w:rFonts w:cstheme="minorHAnsi"/>
          <w:b/>
          <w:color w:val="auto"/>
          <w:sz w:val="24"/>
          <w:szCs w:val="24"/>
          <w:u w:val="none"/>
        </w:rPr>
        <w:t>on-line výuka</w:t>
      </w:r>
    </w:p>
    <w:p w:rsidR="00E60746" w:rsidRPr="00E60746" w:rsidRDefault="000A28B0" w:rsidP="00563BB1">
      <w:pPr>
        <w:spacing w:after="0"/>
        <w:rPr>
          <w:rStyle w:val="Hypertextovodkaz"/>
          <w:rFonts w:cstheme="minorHAnsi"/>
          <w:b/>
          <w:color w:val="000000" w:themeColor="text1"/>
          <w:sz w:val="24"/>
          <w:szCs w:val="24"/>
        </w:rPr>
      </w:pPr>
      <w:r>
        <w:rPr>
          <w:rStyle w:val="Hypertextovodkaz"/>
          <w:rFonts w:cstheme="minorHAnsi"/>
          <w:color w:val="auto"/>
          <w:sz w:val="24"/>
          <w:szCs w:val="24"/>
          <w:u w:val="none"/>
        </w:rPr>
        <w:t>Jednotky objemu</w:t>
      </w:r>
    </w:p>
    <w:p w:rsidR="001E022A" w:rsidRPr="00E60746" w:rsidRDefault="001E022A" w:rsidP="00563BB1">
      <w:pPr>
        <w:spacing w:after="0"/>
        <w:rPr>
          <w:rStyle w:val="Hypertextovodkaz"/>
          <w:rFonts w:cstheme="minorHAnsi"/>
          <w:sz w:val="24"/>
          <w:szCs w:val="24"/>
          <w:u w:val="none"/>
        </w:rPr>
      </w:pPr>
    </w:p>
    <w:p w:rsidR="00C74904" w:rsidRDefault="001E022A" w:rsidP="00E60746">
      <w:pPr>
        <w:spacing w:after="0"/>
        <w:rPr>
          <w:rStyle w:val="Hypertextovodkaz"/>
          <w:rFonts w:cstheme="minorHAnsi"/>
          <w:b/>
          <w:color w:val="auto"/>
          <w:sz w:val="24"/>
          <w:szCs w:val="24"/>
          <w:u w:val="none"/>
        </w:rPr>
      </w:pPr>
      <w:r w:rsidRPr="00E60746">
        <w:rPr>
          <w:rStyle w:val="Hypertextovodkaz"/>
          <w:rFonts w:cstheme="minorHAnsi"/>
          <w:b/>
          <w:color w:val="000000" w:themeColor="text1"/>
          <w:sz w:val="24"/>
          <w:szCs w:val="24"/>
        </w:rPr>
        <w:t>Středa:</w:t>
      </w:r>
      <w:r w:rsidR="000545D6" w:rsidRPr="00E60746">
        <w:rPr>
          <w:rStyle w:val="Hypertextovodkaz"/>
          <w:rFonts w:cstheme="minorHAnsi"/>
          <w:b/>
          <w:color w:val="000000" w:themeColor="text1"/>
          <w:sz w:val="24"/>
          <w:szCs w:val="24"/>
          <w:u w:val="none"/>
        </w:rPr>
        <w:t xml:space="preserve">  </w:t>
      </w:r>
      <w:r w:rsidR="00D71B0D" w:rsidRPr="00E60746">
        <w:rPr>
          <w:rStyle w:val="Hypertextovodkaz"/>
          <w:rFonts w:cstheme="minorHAnsi"/>
          <w:b/>
          <w:color w:val="auto"/>
          <w:sz w:val="24"/>
          <w:szCs w:val="24"/>
          <w:u w:val="none"/>
        </w:rPr>
        <w:t>o</w:t>
      </w:r>
      <w:r w:rsidR="00C74904">
        <w:rPr>
          <w:rStyle w:val="Hypertextovodkaz"/>
          <w:rFonts w:cstheme="minorHAnsi"/>
          <w:b/>
          <w:color w:val="auto"/>
          <w:sz w:val="24"/>
          <w:szCs w:val="24"/>
          <w:u w:val="none"/>
        </w:rPr>
        <w:t xml:space="preserve">n-line </w:t>
      </w:r>
      <w:r w:rsidR="00703F63">
        <w:rPr>
          <w:rStyle w:val="Hypertextovodkaz"/>
          <w:rFonts w:cstheme="minorHAnsi"/>
          <w:b/>
          <w:color w:val="auto"/>
          <w:sz w:val="24"/>
          <w:szCs w:val="24"/>
          <w:u w:val="none"/>
        </w:rPr>
        <w:t>výuka</w:t>
      </w:r>
    </w:p>
    <w:p w:rsidR="00E60746" w:rsidRPr="00C74904" w:rsidRDefault="006471DF" w:rsidP="00E60746">
      <w:pPr>
        <w:spacing w:after="0"/>
        <w:rPr>
          <w:rStyle w:val="Hypertextovodkaz"/>
          <w:rFonts w:cstheme="minorHAnsi"/>
          <w:color w:val="auto"/>
          <w:sz w:val="24"/>
          <w:szCs w:val="24"/>
          <w:u w:val="none"/>
        </w:rPr>
      </w:pPr>
      <w:r>
        <w:rPr>
          <w:rStyle w:val="Hypertextovodkaz"/>
          <w:rFonts w:cstheme="minorHAnsi"/>
          <w:color w:val="auto"/>
          <w:sz w:val="24"/>
          <w:szCs w:val="24"/>
          <w:u w:val="none"/>
        </w:rPr>
        <w:t>Krychle – slovní úlohy</w:t>
      </w:r>
    </w:p>
    <w:p w:rsidR="00DF18C5" w:rsidRPr="00E60746" w:rsidRDefault="00DF18C5" w:rsidP="001E022A">
      <w:pPr>
        <w:spacing w:after="0"/>
        <w:rPr>
          <w:rStyle w:val="Hypertextovodkaz"/>
          <w:rFonts w:cstheme="minorHAnsi"/>
          <w:color w:val="auto"/>
          <w:sz w:val="24"/>
          <w:szCs w:val="24"/>
          <w:u w:val="none"/>
        </w:rPr>
      </w:pPr>
    </w:p>
    <w:p w:rsidR="00427FBB" w:rsidRPr="00E60746" w:rsidRDefault="00427FBB" w:rsidP="001E022A">
      <w:pPr>
        <w:spacing w:after="0"/>
        <w:rPr>
          <w:rStyle w:val="Hypertextovodkaz"/>
          <w:rFonts w:cstheme="minorHAnsi"/>
          <w:color w:val="000000" w:themeColor="text1"/>
          <w:sz w:val="24"/>
          <w:szCs w:val="24"/>
          <w:u w:val="none"/>
        </w:rPr>
      </w:pPr>
    </w:p>
    <w:p w:rsidR="00F76824" w:rsidRPr="00E60746" w:rsidRDefault="00477E51" w:rsidP="00F76824">
      <w:pPr>
        <w:spacing w:after="0"/>
        <w:rPr>
          <w:rStyle w:val="Hypertextovodkaz"/>
          <w:rFonts w:cstheme="minorHAnsi"/>
          <w:b/>
          <w:color w:val="000000" w:themeColor="text1"/>
          <w:sz w:val="24"/>
          <w:szCs w:val="24"/>
        </w:rPr>
      </w:pPr>
      <w:r w:rsidRPr="00E60746">
        <w:rPr>
          <w:rStyle w:val="Hypertextovodkaz"/>
          <w:rFonts w:cstheme="minorHAnsi"/>
          <w:b/>
          <w:color w:val="000000" w:themeColor="text1"/>
          <w:sz w:val="24"/>
          <w:szCs w:val="24"/>
        </w:rPr>
        <w:t>Čtvrtek:</w:t>
      </w:r>
      <w:r w:rsidR="00AA4BFB" w:rsidRPr="00E60746">
        <w:rPr>
          <w:rStyle w:val="Hypertextovodkaz"/>
          <w:rFonts w:cstheme="minorHAnsi"/>
          <w:b/>
          <w:color w:val="000000" w:themeColor="text1"/>
          <w:sz w:val="24"/>
          <w:szCs w:val="24"/>
        </w:rPr>
        <w:t xml:space="preserve">  </w:t>
      </w:r>
    </w:p>
    <w:p w:rsidR="005917D1" w:rsidRDefault="005917D1" w:rsidP="005917D1">
      <w:pPr>
        <w:spacing w:after="0"/>
        <w:rPr>
          <w:rStyle w:val="Hypertextovodkaz"/>
          <w:rFonts w:cstheme="minorHAnsi"/>
          <w:color w:val="auto"/>
          <w:sz w:val="24"/>
          <w:szCs w:val="24"/>
          <w:u w:val="none"/>
        </w:rPr>
      </w:pPr>
      <w:r w:rsidRPr="00E60746">
        <w:rPr>
          <w:rStyle w:val="Hypertextovodkaz"/>
          <w:rFonts w:cstheme="minorHAnsi"/>
          <w:color w:val="auto"/>
          <w:sz w:val="24"/>
          <w:szCs w:val="24"/>
          <w:u w:val="none"/>
        </w:rPr>
        <w:t xml:space="preserve">Samostatná práce </w:t>
      </w:r>
    </w:p>
    <w:p w:rsidR="00703F63" w:rsidRPr="00E60746" w:rsidRDefault="00FB2688" w:rsidP="005917D1">
      <w:pPr>
        <w:spacing w:after="0"/>
        <w:rPr>
          <w:rStyle w:val="Hypertextovodkaz"/>
          <w:rFonts w:cstheme="minorHAnsi"/>
          <w:color w:val="auto"/>
          <w:sz w:val="24"/>
          <w:szCs w:val="24"/>
          <w:u w:val="none"/>
        </w:rPr>
      </w:pPr>
      <w:r>
        <w:rPr>
          <w:rStyle w:val="Hypertextovodkaz"/>
          <w:rFonts w:cstheme="minorHAnsi"/>
          <w:color w:val="auto"/>
          <w:sz w:val="24"/>
          <w:szCs w:val="24"/>
          <w:u w:val="none"/>
        </w:rPr>
        <w:t>PL Krychle  3</w:t>
      </w:r>
      <w:r w:rsidR="00703F63">
        <w:rPr>
          <w:rStyle w:val="Hypertextovodkaz"/>
          <w:rFonts w:cstheme="minorHAnsi"/>
          <w:color w:val="auto"/>
          <w:sz w:val="24"/>
          <w:szCs w:val="24"/>
          <w:u w:val="none"/>
        </w:rPr>
        <w:t xml:space="preserve"> </w:t>
      </w:r>
    </w:p>
    <w:p w:rsidR="005917D1" w:rsidRPr="00E60746" w:rsidRDefault="00FB2688" w:rsidP="005917D1">
      <w:pPr>
        <w:spacing w:after="0" w:line="276" w:lineRule="auto"/>
        <w:rPr>
          <w:rFonts w:ascii="Calibri" w:eastAsia="Calibri" w:hAnsi="Calibri" w:cstheme="minorHAnsi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PL</w:t>
      </w:r>
      <w:bookmarkStart w:id="0" w:name="_GoBack"/>
      <w:bookmarkEnd w:id="0"/>
      <w:r w:rsidR="00DF18C5" w:rsidRPr="00E60746">
        <w:rPr>
          <w:rFonts w:ascii="Times New Roman" w:eastAsia="Calibri" w:hAnsi="Times New Roman" w:cs="Times New Roman"/>
          <w:sz w:val="24"/>
          <w:szCs w:val="24"/>
        </w:rPr>
        <w:t xml:space="preserve"> pošlete prosím do</w:t>
      </w:r>
      <w:r w:rsidR="000A28B0">
        <w:rPr>
          <w:rFonts w:ascii="Times New Roman" w:eastAsia="Calibri" w:hAnsi="Times New Roman" w:cs="Times New Roman"/>
          <w:sz w:val="24"/>
          <w:szCs w:val="24"/>
        </w:rPr>
        <w:t xml:space="preserve">  19</w:t>
      </w:r>
      <w:r w:rsidR="00C74904">
        <w:rPr>
          <w:rFonts w:ascii="Times New Roman" w:eastAsia="Calibri" w:hAnsi="Times New Roman" w:cs="Times New Roman"/>
          <w:sz w:val="24"/>
          <w:szCs w:val="24"/>
        </w:rPr>
        <w:t>.3</w:t>
      </w:r>
      <w:r w:rsidR="005917D1" w:rsidRPr="00E60746">
        <w:rPr>
          <w:rFonts w:ascii="Times New Roman" w:eastAsia="Calibri" w:hAnsi="Times New Roman" w:cs="Times New Roman"/>
          <w:sz w:val="24"/>
          <w:szCs w:val="24"/>
        </w:rPr>
        <w:t>.    Děkuji</w:t>
      </w:r>
    </w:p>
    <w:p w:rsidR="005917D1" w:rsidRPr="00E60746" w:rsidRDefault="005917D1" w:rsidP="00F76824">
      <w:pPr>
        <w:spacing w:after="0"/>
        <w:rPr>
          <w:rStyle w:val="Hypertextovodkaz"/>
          <w:rFonts w:cstheme="minorHAnsi"/>
          <w:b/>
          <w:color w:val="auto"/>
          <w:sz w:val="24"/>
          <w:szCs w:val="24"/>
          <w:u w:val="none"/>
        </w:rPr>
      </w:pPr>
    </w:p>
    <w:p w:rsidR="00477E51" w:rsidRPr="00E60746" w:rsidRDefault="00477E51" w:rsidP="00477E51">
      <w:pPr>
        <w:spacing w:after="0"/>
        <w:rPr>
          <w:rStyle w:val="Hypertextovodkaz"/>
          <w:rFonts w:cstheme="minorHAnsi"/>
          <w:sz w:val="24"/>
          <w:szCs w:val="24"/>
          <w:u w:val="none"/>
        </w:rPr>
      </w:pPr>
    </w:p>
    <w:p w:rsidR="00C25DBE" w:rsidRPr="00E60746" w:rsidRDefault="00477E51" w:rsidP="00703F63">
      <w:pPr>
        <w:spacing w:after="0"/>
        <w:rPr>
          <w:rStyle w:val="Hypertextovodkaz"/>
          <w:rFonts w:cstheme="minorHAnsi"/>
          <w:color w:val="000000" w:themeColor="text1"/>
          <w:sz w:val="24"/>
          <w:szCs w:val="24"/>
          <w:u w:val="none"/>
        </w:rPr>
      </w:pPr>
      <w:r w:rsidRPr="00E60746">
        <w:rPr>
          <w:rStyle w:val="Hypertextovodkaz"/>
          <w:rFonts w:cstheme="minorHAnsi"/>
          <w:b/>
          <w:color w:val="000000" w:themeColor="text1"/>
          <w:sz w:val="24"/>
          <w:szCs w:val="24"/>
        </w:rPr>
        <w:t>Pátek:</w:t>
      </w:r>
      <w:r w:rsidR="000545D6" w:rsidRPr="00E60746">
        <w:rPr>
          <w:rStyle w:val="Hypertextovodkaz"/>
          <w:rFonts w:cstheme="minorHAnsi"/>
          <w:color w:val="000000" w:themeColor="text1"/>
          <w:sz w:val="24"/>
          <w:szCs w:val="24"/>
          <w:u w:val="none"/>
        </w:rPr>
        <w:t xml:space="preserve">  </w:t>
      </w:r>
      <w:r w:rsidR="00703F63" w:rsidRPr="00E60746">
        <w:rPr>
          <w:rStyle w:val="Hypertextovodkaz"/>
          <w:rFonts w:cstheme="minorHAnsi"/>
          <w:b/>
          <w:color w:val="auto"/>
          <w:sz w:val="24"/>
          <w:szCs w:val="24"/>
          <w:u w:val="none"/>
        </w:rPr>
        <w:t>o</w:t>
      </w:r>
      <w:r w:rsidR="00703F63">
        <w:rPr>
          <w:rStyle w:val="Hypertextovodkaz"/>
          <w:rFonts w:cstheme="minorHAnsi"/>
          <w:b/>
          <w:color w:val="auto"/>
          <w:sz w:val="24"/>
          <w:szCs w:val="24"/>
          <w:u w:val="none"/>
        </w:rPr>
        <w:t>n-line výuka</w:t>
      </w:r>
    </w:p>
    <w:p w:rsidR="006471DF" w:rsidRPr="00C74904" w:rsidRDefault="006471DF" w:rsidP="006471DF">
      <w:pPr>
        <w:spacing w:after="0"/>
        <w:rPr>
          <w:rStyle w:val="Hypertextovodkaz"/>
          <w:rFonts w:cstheme="minorHAnsi"/>
          <w:color w:val="auto"/>
          <w:sz w:val="24"/>
          <w:szCs w:val="24"/>
          <w:u w:val="none"/>
        </w:rPr>
      </w:pPr>
      <w:r>
        <w:rPr>
          <w:rStyle w:val="Hypertextovodkaz"/>
          <w:rFonts w:cstheme="minorHAnsi"/>
          <w:color w:val="auto"/>
          <w:sz w:val="24"/>
          <w:szCs w:val="24"/>
          <w:u w:val="none"/>
        </w:rPr>
        <w:t>Krychle – slovní úlohy</w:t>
      </w:r>
    </w:p>
    <w:p w:rsidR="006471DF" w:rsidRPr="00E60746" w:rsidRDefault="006471DF" w:rsidP="006471DF">
      <w:pPr>
        <w:spacing w:after="0"/>
        <w:rPr>
          <w:rStyle w:val="Hypertextovodkaz"/>
          <w:rFonts w:cstheme="minorHAnsi"/>
          <w:color w:val="auto"/>
          <w:sz w:val="24"/>
          <w:szCs w:val="24"/>
          <w:u w:val="none"/>
        </w:rPr>
      </w:pPr>
    </w:p>
    <w:p w:rsidR="0097355E" w:rsidRPr="00E60746" w:rsidRDefault="0097355E" w:rsidP="0097355E">
      <w:pPr>
        <w:spacing w:after="0"/>
        <w:rPr>
          <w:rStyle w:val="Hypertextovodkaz"/>
          <w:rFonts w:cstheme="minorHAnsi"/>
          <w:color w:val="auto"/>
          <w:sz w:val="24"/>
          <w:szCs w:val="24"/>
          <w:u w:val="none"/>
        </w:rPr>
      </w:pPr>
    </w:p>
    <w:p w:rsidR="005917D1" w:rsidRDefault="005917D1" w:rsidP="005917D1">
      <w:pPr>
        <w:spacing w:after="0"/>
        <w:rPr>
          <w:rStyle w:val="Hypertextovodkaz"/>
          <w:rFonts w:cstheme="minorHAnsi"/>
          <w:b/>
          <w:color w:val="0070C0"/>
          <w:u w:val="none"/>
        </w:rPr>
      </w:pPr>
    </w:p>
    <w:p w:rsidR="007A6E36" w:rsidRDefault="007A6E36" w:rsidP="00E01CB8">
      <w:pPr>
        <w:spacing w:after="0"/>
        <w:rPr>
          <w:rStyle w:val="Hypertextovodkaz"/>
          <w:rFonts w:cstheme="minorHAnsi"/>
          <w:b/>
          <w:color w:val="auto"/>
          <w:u w:val="none"/>
        </w:rPr>
      </w:pPr>
    </w:p>
    <w:p w:rsidR="00F76824" w:rsidRPr="009408BC" w:rsidRDefault="00F76824" w:rsidP="00477E51">
      <w:pPr>
        <w:spacing w:after="120"/>
        <w:rPr>
          <w:rStyle w:val="Hypertextovodkaz"/>
          <w:rFonts w:cstheme="minorHAnsi"/>
          <w:color w:val="000000" w:themeColor="text1"/>
          <w:u w:val="none"/>
        </w:rPr>
      </w:pPr>
    </w:p>
    <w:p w:rsidR="001E022A" w:rsidRPr="003572CA" w:rsidRDefault="001E022A" w:rsidP="001E022A">
      <w:pPr>
        <w:spacing w:after="0"/>
        <w:rPr>
          <w:rFonts w:cstheme="minorHAnsi"/>
          <w:color w:val="000000" w:themeColor="text1"/>
        </w:rPr>
      </w:pPr>
    </w:p>
    <w:p w:rsidR="003572CA" w:rsidRDefault="003572CA" w:rsidP="00563BB1">
      <w:pPr>
        <w:spacing w:after="0"/>
        <w:rPr>
          <w:rStyle w:val="Hypertextovodkaz"/>
          <w:rFonts w:cstheme="minorHAnsi"/>
          <w:u w:val="none"/>
        </w:rPr>
      </w:pPr>
    </w:p>
    <w:p w:rsidR="00563BB1" w:rsidRDefault="00384DAB" w:rsidP="00563BB1">
      <w:pPr>
        <w:spacing w:after="0"/>
        <w:rPr>
          <w:rStyle w:val="Hypertextovodkaz"/>
          <w:rFonts w:cstheme="minorHAnsi"/>
          <w:u w:val="none"/>
        </w:rPr>
      </w:pPr>
      <w:r w:rsidRPr="003572CA">
        <w:rPr>
          <w:rStyle w:val="Hypertextovodkaz"/>
          <w:rFonts w:cstheme="minorHAnsi"/>
          <w:u w:val="none"/>
        </w:rPr>
        <w:t xml:space="preserve">     </w:t>
      </w:r>
    </w:p>
    <w:p w:rsidR="001E022A" w:rsidRDefault="001E022A" w:rsidP="00563BB1">
      <w:pPr>
        <w:spacing w:after="0"/>
        <w:rPr>
          <w:rStyle w:val="Hypertextovodkaz"/>
          <w:rFonts w:cstheme="minorHAnsi"/>
          <w:u w:val="none"/>
        </w:rPr>
      </w:pPr>
    </w:p>
    <w:p w:rsidR="001E022A" w:rsidRDefault="001E022A" w:rsidP="00563BB1">
      <w:pPr>
        <w:spacing w:after="0"/>
        <w:rPr>
          <w:rStyle w:val="Hypertextovodkaz"/>
          <w:rFonts w:cstheme="minorHAnsi"/>
          <w:u w:val="none"/>
        </w:rPr>
      </w:pPr>
    </w:p>
    <w:p w:rsidR="001E022A" w:rsidRDefault="001E022A" w:rsidP="00563BB1">
      <w:pPr>
        <w:spacing w:after="0"/>
        <w:rPr>
          <w:rStyle w:val="Hypertextovodkaz"/>
          <w:rFonts w:cstheme="minorHAnsi"/>
          <w:u w:val="none"/>
        </w:rPr>
      </w:pPr>
    </w:p>
    <w:p w:rsidR="001E022A" w:rsidRPr="003572CA" w:rsidRDefault="001E022A" w:rsidP="00563BB1">
      <w:pPr>
        <w:spacing w:after="0"/>
        <w:rPr>
          <w:rStyle w:val="Hypertextovodkaz"/>
          <w:rFonts w:cstheme="minorHAnsi"/>
          <w:u w:val="none"/>
        </w:rPr>
      </w:pPr>
    </w:p>
    <w:p w:rsidR="007239DF" w:rsidRPr="00B83713" w:rsidRDefault="007239DF" w:rsidP="00092B88">
      <w:pPr>
        <w:spacing w:after="120"/>
        <w:rPr>
          <w:rFonts w:eastAsiaTheme="minorEastAsia" w:cstheme="minorHAnsi"/>
        </w:rPr>
      </w:pPr>
    </w:p>
    <w:p w:rsidR="00F25D28" w:rsidRPr="001F17B5" w:rsidRDefault="00F25D28" w:rsidP="001F17B5">
      <w:pPr>
        <w:spacing w:after="120"/>
        <w:rPr>
          <w:rFonts w:eastAsiaTheme="minorEastAsia" w:cstheme="minorHAnsi"/>
          <w:b/>
          <w:sz w:val="24"/>
          <w:szCs w:val="24"/>
        </w:rPr>
      </w:pPr>
    </w:p>
    <w:p w:rsidR="0094409C" w:rsidRDefault="0094409C" w:rsidP="00D158FA">
      <w:pPr>
        <w:spacing w:after="0"/>
        <w:rPr>
          <w:rFonts w:eastAsia="Times New Roman" w:cstheme="minorHAnsi"/>
          <w:sz w:val="20"/>
          <w:szCs w:val="20"/>
          <w:lang w:eastAsia="cs-CZ"/>
        </w:rPr>
      </w:pPr>
    </w:p>
    <w:p w:rsidR="00B9240D" w:rsidRPr="003B4303" w:rsidRDefault="00B9240D" w:rsidP="003B4303">
      <w:pPr>
        <w:spacing w:after="0"/>
        <w:rPr>
          <w:rStyle w:val="Hypertextovodkaz"/>
          <w:rFonts w:cstheme="minorHAnsi"/>
          <w:color w:val="auto"/>
          <w:sz w:val="20"/>
          <w:szCs w:val="20"/>
          <w:u w:val="none"/>
        </w:rPr>
      </w:pPr>
    </w:p>
    <w:p w:rsidR="00D70149" w:rsidRDefault="00D70149" w:rsidP="00D47E43">
      <w:pPr>
        <w:spacing w:after="0"/>
        <w:rPr>
          <w:rStyle w:val="Hypertextovodkaz"/>
          <w:rFonts w:cstheme="minorHAnsi"/>
          <w:color w:val="000000" w:themeColor="text1"/>
          <w:u w:val="none"/>
        </w:rPr>
      </w:pPr>
    </w:p>
    <w:p w:rsidR="006E0F94" w:rsidRDefault="006E0F94" w:rsidP="00B60647">
      <w:pPr>
        <w:rPr>
          <w:rStyle w:val="Hypertextovodkaz"/>
          <w:rFonts w:cstheme="minorHAnsi"/>
          <w:b/>
          <w:color w:val="FF0000"/>
          <w:u w:val="none"/>
        </w:rPr>
      </w:pPr>
    </w:p>
    <w:p w:rsidR="001A4351" w:rsidRDefault="001A4351" w:rsidP="00B60647">
      <w:pPr>
        <w:rPr>
          <w:b/>
          <w:u w:val="single"/>
        </w:rPr>
      </w:pPr>
    </w:p>
    <w:p w:rsidR="006E0F94" w:rsidRPr="001A4351" w:rsidRDefault="006E0F94" w:rsidP="001A4351">
      <w:pPr>
        <w:rPr>
          <w:rFonts w:ascii="Times New Roman" w:hAnsi="Times New Roman" w:cs="Times New Roman"/>
          <w:sz w:val="20"/>
          <w:szCs w:val="20"/>
        </w:rPr>
      </w:pPr>
    </w:p>
    <w:sectPr w:rsidR="006E0F94" w:rsidRPr="001A4351" w:rsidSect="009408BC">
      <w:headerReference w:type="default" r:id="rId8"/>
      <w:pgSz w:w="11906" w:h="16838"/>
      <w:pgMar w:top="510" w:right="680" w:bottom="624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964" w:rsidRDefault="00746964" w:rsidP="00FA1160">
      <w:pPr>
        <w:spacing w:after="0" w:line="240" w:lineRule="auto"/>
      </w:pPr>
      <w:r>
        <w:separator/>
      </w:r>
    </w:p>
  </w:endnote>
  <w:endnote w:type="continuationSeparator" w:id="0">
    <w:p w:rsidR="00746964" w:rsidRDefault="00746964" w:rsidP="00FA1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964" w:rsidRDefault="00746964" w:rsidP="00FA1160">
      <w:pPr>
        <w:spacing w:after="0" w:line="240" w:lineRule="auto"/>
      </w:pPr>
      <w:r>
        <w:separator/>
      </w:r>
    </w:p>
  </w:footnote>
  <w:footnote w:type="continuationSeparator" w:id="0">
    <w:p w:rsidR="00746964" w:rsidRDefault="00746964" w:rsidP="00FA1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354" w:rsidRDefault="00CE4354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0532"/>
    <w:multiLevelType w:val="hybridMultilevel"/>
    <w:tmpl w:val="6CCA1A1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C834BA"/>
    <w:multiLevelType w:val="hybridMultilevel"/>
    <w:tmpl w:val="DB0E32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C0B56"/>
    <w:multiLevelType w:val="hybridMultilevel"/>
    <w:tmpl w:val="AB183A46"/>
    <w:lvl w:ilvl="0" w:tplc="07243CF2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C40F6"/>
    <w:multiLevelType w:val="hybridMultilevel"/>
    <w:tmpl w:val="77685C6E"/>
    <w:lvl w:ilvl="0" w:tplc="BFAA8E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810A0"/>
    <w:multiLevelType w:val="hybridMultilevel"/>
    <w:tmpl w:val="4168A7EE"/>
    <w:lvl w:ilvl="0" w:tplc="0852B6FA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261FD"/>
    <w:multiLevelType w:val="hybridMultilevel"/>
    <w:tmpl w:val="A5AC55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047E7C"/>
    <w:multiLevelType w:val="hybridMultilevel"/>
    <w:tmpl w:val="C0087102"/>
    <w:lvl w:ilvl="0" w:tplc="A9E2CD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D3451"/>
    <w:multiLevelType w:val="hybridMultilevel"/>
    <w:tmpl w:val="2E52455C"/>
    <w:lvl w:ilvl="0" w:tplc="71D20E1E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86369"/>
    <w:multiLevelType w:val="hybridMultilevel"/>
    <w:tmpl w:val="F8FA5ADC"/>
    <w:lvl w:ilvl="0" w:tplc="20CED0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22A3A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AA43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30B6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68EE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F84C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18F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D61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EA32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240184E"/>
    <w:multiLevelType w:val="hybridMultilevel"/>
    <w:tmpl w:val="B1DE1692"/>
    <w:lvl w:ilvl="0" w:tplc="BEC28D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7D2C7E"/>
    <w:multiLevelType w:val="hybridMultilevel"/>
    <w:tmpl w:val="BF84CF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53417"/>
    <w:multiLevelType w:val="hybridMultilevel"/>
    <w:tmpl w:val="E29E7458"/>
    <w:lvl w:ilvl="0" w:tplc="AD341A8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2D3793"/>
    <w:multiLevelType w:val="hybridMultilevel"/>
    <w:tmpl w:val="09DA5E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8BB647E"/>
    <w:multiLevelType w:val="hybridMultilevel"/>
    <w:tmpl w:val="959C1B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5"/>
  </w:num>
  <w:num w:numId="5">
    <w:abstractNumId w:val="1"/>
  </w:num>
  <w:num w:numId="6">
    <w:abstractNumId w:val="3"/>
  </w:num>
  <w:num w:numId="7">
    <w:abstractNumId w:val="13"/>
  </w:num>
  <w:num w:numId="8">
    <w:abstractNumId w:val="8"/>
  </w:num>
  <w:num w:numId="9">
    <w:abstractNumId w:val="4"/>
  </w:num>
  <w:num w:numId="10">
    <w:abstractNumId w:val="2"/>
  </w:num>
  <w:num w:numId="11">
    <w:abstractNumId w:val="7"/>
  </w:num>
  <w:num w:numId="12">
    <w:abstractNumId w:val="9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6A9"/>
    <w:rsid w:val="00003AAD"/>
    <w:rsid w:val="000432A2"/>
    <w:rsid w:val="00051E32"/>
    <w:rsid w:val="00051E93"/>
    <w:rsid w:val="000545D6"/>
    <w:rsid w:val="000604FF"/>
    <w:rsid w:val="00092B88"/>
    <w:rsid w:val="00094163"/>
    <w:rsid w:val="000A28B0"/>
    <w:rsid w:val="000A73C7"/>
    <w:rsid w:val="000B6E82"/>
    <w:rsid w:val="000D1512"/>
    <w:rsid w:val="000E5AFE"/>
    <w:rsid w:val="000F280A"/>
    <w:rsid w:val="000F3920"/>
    <w:rsid w:val="001042E5"/>
    <w:rsid w:val="00114EBB"/>
    <w:rsid w:val="00117D01"/>
    <w:rsid w:val="00122E57"/>
    <w:rsid w:val="0012482C"/>
    <w:rsid w:val="00125CC6"/>
    <w:rsid w:val="00130ED9"/>
    <w:rsid w:val="00137702"/>
    <w:rsid w:val="00142FB3"/>
    <w:rsid w:val="00151229"/>
    <w:rsid w:val="00152FD7"/>
    <w:rsid w:val="001664AC"/>
    <w:rsid w:val="00170EB0"/>
    <w:rsid w:val="00175B6B"/>
    <w:rsid w:val="001A2449"/>
    <w:rsid w:val="001A4351"/>
    <w:rsid w:val="001C2C41"/>
    <w:rsid w:val="001C59AC"/>
    <w:rsid w:val="001C7CAA"/>
    <w:rsid w:val="001D5490"/>
    <w:rsid w:val="001E022A"/>
    <w:rsid w:val="001E4961"/>
    <w:rsid w:val="001F040D"/>
    <w:rsid w:val="001F17B5"/>
    <w:rsid w:val="001F33A0"/>
    <w:rsid w:val="001F3446"/>
    <w:rsid w:val="001F5549"/>
    <w:rsid w:val="002116F5"/>
    <w:rsid w:val="00213440"/>
    <w:rsid w:val="00216DA7"/>
    <w:rsid w:val="00236F21"/>
    <w:rsid w:val="0024065C"/>
    <w:rsid w:val="002723C3"/>
    <w:rsid w:val="002731C0"/>
    <w:rsid w:val="002762EC"/>
    <w:rsid w:val="00282C2E"/>
    <w:rsid w:val="00293C18"/>
    <w:rsid w:val="002C514B"/>
    <w:rsid w:val="002D1039"/>
    <w:rsid w:val="002E13CF"/>
    <w:rsid w:val="002E56A9"/>
    <w:rsid w:val="002F0230"/>
    <w:rsid w:val="00300F0D"/>
    <w:rsid w:val="00303B19"/>
    <w:rsid w:val="00304A78"/>
    <w:rsid w:val="00307D8B"/>
    <w:rsid w:val="00307E38"/>
    <w:rsid w:val="00310A41"/>
    <w:rsid w:val="0032198D"/>
    <w:rsid w:val="00331EF1"/>
    <w:rsid w:val="003330F3"/>
    <w:rsid w:val="00346451"/>
    <w:rsid w:val="0034743D"/>
    <w:rsid w:val="0035295A"/>
    <w:rsid w:val="003572CA"/>
    <w:rsid w:val="00375EA5"/>
    <w:rsid w:val="00377FA1"/>
    <w:rsid w:val="00383C83"/>
    <w:rsid w:val="00384DAB"/>
    <w:rsid w:val="00390860"/>
    <w:rsid w:val="00391F50"/>
    <w:rsid w:val="003B4303"/>
    <w:rsid w:val="003D200B"/>
    <w:rsid w:val="003D34BB"/>
    <w:rsid w:val="003D401E"/>
    <w:rsid w:val="003D44DA"/>
    <w:rsid w:val="003E3048"/>
    <w:rsid w:val="003E4427"/>
    <w:rsid w:val="004138A9"/>
    <w:rsid w:val="00427FBB"/>
    <w:rsid w:val="00442DA1"/>
    <w:rsid w:val="00454983"/>
    <w:rsid w:val="004656AE"/>
    <w:rsid w:val="004722EF"/>
    <w:rsid w:val="00477E51"/>
    <w:rsid w:val="00494C47"/>
    <w:rsid w:val="004A32A8"/>
    <w:rsid w:val="004A65BB"/>
    <w:rsid w:val="004B2F86"/>
    <w:rsid w:val="004B52B4"/>
    <w:rsid w:val="004D351A"/>
    <w:rsid w:val="004D38FD"/>
    <w:rsid w:val="004D7482"/>
    <w:rsid w:val="004E207E"/>
    <w:rsid w:val="004F0BF9"/>
    <w:rsid w:val="004F2E8A"/>
    <w:rsid w:val="004F7E92"/>
    <w:rsid w:val="00510C49"/>
    <w:rsid w:val="00511BCF"/>
    <w:rsid w:val="005233DF"/>
    <w:rsid w:val="00532F80"/>
    <w:rsid w:val="00534043"/>
    <w:rsid w:val="005536E5"/>
    <w:rsid w:val="0056380F"/>
    <w:rsid w:val="00563BB1"/>
    <w:rsid w:val="0057262D"/>
    <w:rsid w:val="005800E4"/>
    <w:rsid w:val="005917D1"/>
    <w:rsid w:val="005A3EEB"/>
    <w:rsid w:val="005A7911"/>
    <w:rsid w:val="005B6877"/>
    <w:rsid w:val="005C4337"/>
    <w:rsid w:val="005F0C66"/>
    <w:rsid w:val="0061228E"/>
    <w:rsid w:val="0061312D"/>
    <w:rsid w:val="00626ED5"/>
    <w:rsid w:val="0062740F"/>
    <w:rsid w:val="00631B39"/>
    <w:rsid w:val="00631D2F"/>
    <w:rsid w:val="006376E2"/>
    <w:rsid w:val="006433DE"/>
    <w:rsid w:val="006471DF"/>
    <w:rsid w:val="00650634"/>
    <w:rsid w:val="006765E1"/>
    <w:rsid w:val="006767A1"/>
    <w:rsid w:val="006C1AE7"/>
    <w:rsid w:val="006C2CC4"/>
    <w:rsid w:val="006E0F94"/>
    <w:rsid w:val="006F3549"/>
    <w:rsid w:val="00703F63"/>
    <w:rsid w:val="00705816"/>
    <w:rsid w:val="00713B70"/>
    <w:rsid w:val="007167C4"/>
    <w:rsid w:val="007239DF"/>
    <w:rsid w:val="0072447E"/>
    <w:rsid w:val="00726B1E"/>
    <w:rsid w:val="007300D6"/>
    <w:rsid w:val="00746964"/>
    <w:rsid w:val="00746A78"/>
    <w:rsid w:val="00761395"/>
    <w:rsid w:val="00767268"/>
    <w:rsid w:val="00770D40"/>
    <w:rsid w:val="00783DE8"/>
    <w:rsid w:val="00785C6F"/>
    <w:rsid w:val="00795EAC"/>
    <w:rsid w:val="007A6E36"/>
    <w:rsid w:val="007B067B"/>
    <w:rsid w:val="007B700D"/>
    <w:rsid w:val="007B7AB0"/>
    <w:rsid w:val="007C0D6D"/>
    <w:rsid w:val="007C3C67"/>
    <w:rsid w:val="007E5497"/>
    <w:rsid w:val="007E719B"/>
    <w:rsid w:val="007F45A3"/>
    <w:rsid w:val="0080075E"/>
    <w:rsid w:val="00817F05"/>
    <w:rsid w:val="00846FF3"/>
    <w:rsid w:val="008630BC"/>
    <w:rsid w:val="00865220"/>
    <w:rsid w:val="00866FC6"/>
    <w:rsid w:val="0088599E"/>
    <w:rsid w:val="0089145E"/>
    <w:rsid w:val="0089527C"/>
    <w:rsid w:val="008A20B8"/>
    <w:rsid w:val="008B0D82"/>
    <w:rsid w:val="008B530B"/>
    <w:rsid w:val="008D4A73"/>
    <w:rsid w:val="008D63F4"/>
    <w:rsid w:val="008E3BA9"/>
    <w:rsid w:val="008E5B6A"/>
    <w:rsid w:val="008F25BD"/>
    <w:rsid w:val="00910A3B"/>
    <w:rsid w:val="009174D4"/>
    <w:rsid w:val="009408BC"/>
    <w:rsid w:val="009410C9"/>
    <w:rsid w:val="0094409C"/>
    <w:rsid w:val="009472C8"/>
    <w:rsid w:val="00953333"/>
    <w:rsid w:val="0097251A"/>
    <w:rsid w:val="0097355E"/>
    <w:rsid w:val="0097467A"/>
    <w:rsid w:val="00975814"/>
    <w:rsid w:val="009861BD"/>
    <w:rsid w:val="00997262"/>
    <w:rsid w:val="009F3EFA"/>
    <w:rsid w:val="009F45D1"/>
    <w:rsid w:val="009F52FD"/>
    <w:rsid w:val="00A04C07"/>
    <w:rsid w:val="00A10138"/>
    <w:rsid w:val="00A40791"/>
    <w:rsid w:val="00A40801"/>
    <w:rsid w:val="00A43D47"/>
    <w:rsid w:val="00A469AB"/>
    <w:rsid w:val="00A56DE7"/>
    <w:rsid w:val="00A64951"/>
    <w:rsid w:val="00A76B97"/>
    <w:rsid w:val="00A86697"/>
    <w:rsid w:val="00A919A0"/>
    <w:rsid w:val="00AA4BFB"/>
    <w:rsid w:val="00AA6B23"/>
    <w:rsid w:val="00AD087B"/>
    <w:rsid w:val="00AE3B66"/>
    <w:rsid w:val="00AF4925"/>
    <w:rsid w:val="00AF52D4"/>
    <w:rsid w:val="00B362E4"/>
    <w:rsid w:val="00B4000E"/>
    <w:rsid w:val="00B52061"/>
    <w:rsid w:val="00B60647"/>
    <w:rsid w:val="00B655E5"/>
    <w:rsid w:val="00B722D7"/>
    <w:rsid w:val="00B74425"/>
    <w:rsid w:val="00B83713"/>
    <w:rsid w:val="00B875EF"/>
    <w:rsid w:val="00B9240D"/>
    <w:rsid w:val="00B9797A"/>
    <w:rsid w:val="00BA0F9D"/>
    <w:rsid w:val="00BB1A62"/>
    <w:rsid w:val="00BC1EEF"/>
    <w:rsid w:val="00BD2DDA"/>
    <w:rsid w:val="00BD549E"/>
    <w:rsid w:val="00BD7182"/>
    <w:rsid w:val="00BE0135"/>
    <w:rsid w:val="00BE3590"/>
    <w:rsid w:val="00BE5733"/>
    <w:rsid w:val="00BF3250"/>
    <w:rsid w:val="00C23EA2"/>
    <w:rsid w:val="00C23F34"/>
    <w:rsid w:val="00C25DBE"/>
    <w:rsid w:val="00C25DFC"/>
    <w:rsid w:val="00C27EAD"/>
    <w:rsid w:val="00C37B7B"/>
    <w:rsid w:val="00C66D13"/>
    <w:rsid w:val="00C74904"/>
    <w:rsid w:val="00C80C1D"/>
    <w:rsid w:val="00C81A4F"/>
    <w:rsid w:val="00C84D9B"/>
    <w:rsid w:val="00C87C37"/>
    <w:rsid w:val="00CA09C0"/>
    <w:rsid w:val="00CA2DE7"/>
    <w:rsid w:val="00CE0ADB"/>
    <w:rsid w:val="00CE4354"/>
    <w:rsid w:val="00CF3473"/>
    <w:rsid w:val="00CF3969"/>
    <w:rsid w:val="00CF3A74"/>
    <w:rsid w:val="00D10C18"/>
    <w:rsid w:val="00D158FA"/>
    <w:rsid w:val="00D21F2C"/>
    <w:rsid w:val="00D26006"/>
    <w:rsid w:val="00D47E43"/>
    <w:rsid w:val="00D67E5E"/>
    <w:rsid w:val="00D70149"/>
    <w:rsid w:val="00D717EE"/>
    <w:rsid w:val="00D71B0D"/>
    <w:rsid w:val="00D76ED8"/>
    <w:rsid w:val="00D8354A"/>
    <w:rsid w:val="00D87FCE"/>
    <w:rsid w:val="00D94904"/>
    <w:rsid w:val="00D96549"/>
    <w:rsid w:val="00DB0811"/>
    <w:rsid w:val="00DB338E"/>
    <w:rsid w:val="00DC325C"/>
    <w:rsid w:val="00DC4301"/>
    <w:rsid w:val="00DC4E41"/>
    <w:rsid w:val="00DE6FFD"/>
    <w:rsid w:val="00DF18C5"/>
    <w:rsid w:val="00E01CB8"/>
    <w:rsid w:val="00E05C2B"/>
    <w:rsid w:val="00E21C8C"/>
    <w:rsid w:val="00E329AE"/>
    <w:rsid w:val="00E40906"/>
    <w:rsid w:val="00E44684"/>
    <w:rsid w:val="00E44AAE"/>
    <w:rsid w:val="00E562DE"/>
    <w:rsid w:val="00E60746"/>
    <w:rsid w:val="00E61ECA"/>
    <w:rsid w:val="00E85157"/>
    <w:rsid w:val="00E95AB5"/>
    <w:rsid w:val="00EA556A"/>
    <w:rsid w:val="00ED12CE"/>
    <w:rsid w:val="00EE023B"/>
    <w:rsid w:val="00EE6819"/>
    <w:rsid w:val="00F07AB7"/>
    <w:rsid w:val="00F113BC"/>
    <w:rsid w:val="00F21E40"/>
    <w:rsid w:val="00F22BD5"/>
    <w:rsid w:val="00F24546"/>
    <w:rsid w:val="00F25D28"/>
    <w:rsid w:val="00F35628"/>
    <w:rsid w:val="00F736B2"/>
    <w:rsid w:val="00F76824"/>
    <w:rsid w:val="00F83484"/>
    <w:rsid w:val="00FA0545"/>
    <w:rsid w:val="00FA1160"/>
    <w:rsid w:val="00FA3084"/>
    <w:rsid w:val="00FA4B15"/>
    <w:rsid w:val="00FA6C2B"/>
    <w:rsid w:val="00FB2688"/>
    <w:rsid w:val="00FB3287"/>
    <w:rsid w:val="00FB7210"/>
    <w:rsid w:val="00FD2B2F"/>
    <w:rsid w:val="00FE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281A5"/>
  <w15:chartTrackingRefBased/>
  <w15:docId w15:val="{5695E3EF-B4B9-4ED0-B29A-730713294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E56A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B52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52B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1C7CAA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C7CAA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A1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1160"/>
  </w:style>
  <w:style w:type="paragraph" w:styleId="Zpat">
    <w:name w:val="footer"/>
    <w:basedOn w:val="Normln"/>
    <w:link w:val="ZpatChar"/>
    <w:uiPriority w:val="99"/>
    <w:unhideWhenUsed/>
    <w:rsid w:val="00FA1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1160"/>
  </w:style>
  <w:style w:type="table" w:styleId="Mkatabulky">
    <w:name w:val="Table Grid"/>
    <w:basedOn w:val="Normlntabulka"/>
    <w:uiPriority w:val="39"/>
    <w:rsid w:val="00494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F17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074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44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00FA0-9791-4DE0-AC87-C18702983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Drahomíra Kozáková</dc:creator>
  <cp:keywords/>
  <dc:description/>
  <cp:lastModifiedBy>Drahomíra Kozáková</cp:lastModifiedBy>
  <cp:revision>2</cp:revision>
  <cp:lastPrinted>2020-05-14T17:49:00Z</cp:lastPrinted>
  <dcterms:created xsi:type="dcterms:W3CDTF">2021-03-14T16:33:00Z</dcterms:created>
  <dcterms:modified xsi:type="dcterms:W3CDTF">2021-03-14T16:33:00Z</dcterms:modified>
</cp:coreProperties>
</file>