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FF9" w:rsidRDefault="00CD1D4F">
      <w:r>
        <w:t>6. třída – zeměpis</w:t>
      </w:r>
    </w:p>
    <w:p w:rsidR="00CB59BD" w:rsidRDefault="00C54E02">
      <w:r>
        <w:t xml:space="preserve">!! 6.A </w:t>
      </w:r>
      <w:bookmarkStart w:id="0" w:name="_GoBack"/>
      <w:bookmarkEnd w:id="0"/>
      <w:r w:rsidR="00CB59BD">
        <w:t xml:space="preserve"> –  z důvodu odpadnutí výuky si prosím přečtěte v učebnici str. 67-68 (Půdní obal </w:t>
      </w:r>
      <w:proofErr w:type="gramStart"/>
      <w:r w:rsidR="00CB59BD">
        <w:t>Země) !!</w:t>
      </w:r>
      <w:proofErr w:type="gramEnd"/>
    </w:p>
    <w:p w:rsidR="00CD1D4F" w:rsidRDefault="00CD1D4F">
      <w:r>
        <w:t>Zápis do sešitu:</w:t>
      </w:r>
    </w:p>
    <w:p w:rsidR="00CD1D4F" w:rsidRPr="00CD1D4F" w:rsidRDefault="00CD1D4F">
      <w:pPr>
        <w:rPr>
          <w:u w:val="single"/>
        </w:rPr>
      </w:pPr>
      <w:r w:rsidRPr="00CD1D4F">
        <w:rPr>
          <w:u w:val="single"/>
        </w:rPr>
        <w:t>Ledovce</w:t>
      </w:r>
    </w:p>
    <w:p w:rsidR="00CD1D4F" w:rsidRDefault="00CD1D4F" w:rsidP="00CD1D4F">
      <w:pPr>
        <w:pStyle w:val="Odstavecseseznamem"/>
        <w:numPr>
          <w:ilvl w:val="0"/>
          <w:numId w:val="2"/>
        </w:numPr>
      </w:pPr>
      <w:r>
        <w:t>Ledovce zabírají zhruba 10% zemského povrchu</w:t>
      </w:r>
    </w:p>
    <w:p w:rsidR="00CD1D4F" w:rsidRDefault="00CD1D4F" w:rsidP="00CD1D4F">
      <w:pPr>
        <w:pStyle w:val="Odstavecseseznamem"/>
        <w:numPr>
          <w:ilvl w:val="0"/>
          <w:numId w:val="2"/>
        </w:numPr>
      </w:pPr>
      <w:r>
        <w:t>Vykytují se tam, kde jsou pro ně příznivé klimatické podmínky (stálé či kolísavé teploty pod 0°C).</w:t>
      </w:r>
    </w:p>
    <w:p w:rsidR="00CD1D4F" w:rsidRDefault="00CD1D4F" w:rsidP="00CD1D4F">
      <w:pPr>
        <w:pStyle w:val="Odstavecseseznamem"/>
        <w:numPr>
          <w:ilvl w:val="0"/>
          <w:numId w:val="2"/>
        </w:numPr>
      </w:pPr>
      <w:r>
        <w:t>Vznikají zhuštěním sněhových vrstev a zledovatěním sněhu.</w:t>
      </w:r>
    </w:p>
    <w:p w:rsidR="00CD1D4F" w:rsidRDefault="00CD1D4F" w:rsidP="00CD1D4F">
      <w:pPr>
        <w:pStyle w:val="Odstavecseseznamem"/>
        <w:numPr>
          <w:ilvl w:val="0"/>
          <w:numId w:val="2"/>
        </w:numPr>
      </w:pPr>
      <w:r>
        <w:t>Máme dva hlavní typy ledovců – horský  a pevninský</w:t>
      </w:r>
    </w:p>
    <w:p w:rsidR="00CD1D4F" w:rsidRDefault="00CD1D4F" w:rsidP="00CD1D4F">
      <w:pPr>
        <w:pStyle w:val="Odstavecseseznamem"/>
        <w:numPr>
          <w:ilvl w:val="0"/>
          <w:numId w:val="2"/>
        </w:numPr>
      </w:pPr>
      <w:r>
        <w:t>Pevninský – mnohem větší plochy a mocnosti (Antarktický a Grónský ledovec)</w:t>
      </w:r>
    </w:p>
    <w:p w:rsidR="00CD1D4F" w:rsidRDefault="00CD1D4F" w:rsidP="00CD1D4F">
      <w:pPr>
        <w:pStyle w:val="Odstavecseseznamem"/>
        <w:numPr>
          <w:ilvl w:val="0"/>
          <w:numId w:val="2"/>
        </w:numPr>
      </w:pPr>
      <w:r>
        <w:t>Horské – v horských chladných oblastech. Vyplňují horská údolí a tvoří ledovcovou síť. Mohou se pohybovat (cm až m za den), kdy při pohybu drtí a tvarují povrch Země.</w:t>
      </w:r>
    </w:p>
    <w:p w:rsidR="00CD1D4F" w:rsidRDefault="00CD1D4F" w:rsidP="00CD1D4F">
      <w:pPr>
        <w:rPr>
          <w:u w:val="single"/>
        </w:rPr>
      </w:pPr>
      <w:r w:rsidRPr="00CD1D4F">
        <w:rPr>
          <w:u w:val="single"/>
        </w:rPr>
        <w:t>Podpovrchová voda</w:t>
      </w:r>
    </w:p>
    <w:p w:rsidR="007902EB" w:rsidRPr="007902EB" w:rsidRDefault="007902EB" w:rsidP="007902EB">
      <w:pPr>
        <w:pStyle w:val="Odstavecseseznamem"/>
        <w:numPr>
          <w:ilvl w:val="0"/>
          <w:numId w:val="2"/>
        </w:numPr>
      </w:pPr>
      <w:r>
        <w:t>Důležitá pro život rostlin, ale i pro nás jako zdroj vody</w:t>
      </w:r>
    </w:p>
    <w:p w:rsidR="00CD1D4F" w:rsidRDefault="00CD1D4F" w:rsidP="00CD1D4F">
      <w:pPr>
        <w:pStyle w:val="Odstavecseseznamem"/>
        <w:numPr>
          <w:ilvl w:val="0"/>
          <w:numId w:val="2"/>
        </w:numPr>
      </w:pPr>
      <w:r w:rsidRPr="00CD1D4F">
        <w:t>Půda a zvětraliny</w:t>
      </w:r>
      <w:r w:rsidR="007902EB">
        <w:t xml:space="preserve"> obsahují póry. H</w:t>
      </w:r>
      <w:r>
        <w:t>orniny různé pukliny a dutiny, kterými se může srážková voda prosakovat pod povrch krajiny.</w:t>
      </w:r>
    </w:p>
    <w:p w:rsidR="00CD1D4F" w:rsidRDefault="00CD1D4F" w:rsidP="00CD1D4F">
      <w:pPr>
        <w:pStyle w:val="Odstavecseseznamem"/>
        <w:numPr>
          <w:ilvl w:val="0"/>
          <w:numId w:val="2"/>
        </w:numPr>
      </w:pPr>
      <w:r>
        <w:t xml:space="preserve">Půdní voda - voda vyplňující </w:t>
      </w:r>
      <w:r w:rsidR="007902EB">
        <w:t xml:space="preserve">určitou část </w:t>
      </w:r>
      <w:r>
        <w:t>půdní</w:t>
      </w:r>
      <w:r w:rsidR="007902EB">
        <w:t>ch pór</w:t>
      </w:r>
      <w:r w:rsidR="00E50CFF">
        <w:t xml:space="preserve"> = </w:t>
      </w:r>
      <w:r>
        <w:t>nenasycen</w:t>
      </w:r>
      <w:r w:rsidR="00E50CFF">
        <w:t>á</w:t>
      </w:r>
      <w:r>
        <w:t xml:space="preserve"> půdní </w:t>
      </w:r>
      <w:r w:rsidR="007902EB">
        <w:t>vrstv</w:t>
      </w:r>
      <w:r w:rsidR="00E50CFF">
        <w:t>a</w:t>
      </w:r>
      <w:r w:rsidR="007902EB">
        <w:t xml:space="preserve"> (svrchnější)</w:t>
      </w:r>
      <w:r w:rsidR="00E50CFF">
        <w:t>. Nevytváří souvislou hladinu.</w:t>
      </w:r>
    </w:p>
    <w:p w:rsidR="00CD1D4F" w:rsidRDefault="00CD1D4F" w:rsidP="00CD1D4F">
      <w:pPr>
        <w:pStyle w:val="Odstavecseseznamem"/>
        <w:numPr>
          <w:ilvl w:val="0"/>
          <w:numId w:val="2"/>
        </w:numPr>
      </w:pPr>
      <w:r>
        <w:t>Podzemní voda – voda vyplňující</w:t>
      </w:r>
      <w:r w:rsidR="007902EB">
        <w:t xml:space="preserve"> všechny</w:t>
      </w:r>
      <w:r>
        <w:t xml:space="preserve"> půdní póry</w:t>
      </w:r>
      <w:r w:rsidR="00E50CFF">
        <w:t>, dutiny a trhliny = n</w:t>
      </w:r>
      <w:r w:rsidR="007902EB">
        <w:t>asycená půdní vrstva.</w:t>
      </w:r>
      <w:r w:rsidR="00E50CFF">
        <w:t xml:space="preserve"> Vytváří souvislou hladinu. (Viz učebnice str. 65, obrázek 74)</w:t>
      </w:r>
    </w:p>
    <w:p w:rsidR="007902EB" w:rsidRDefault="007902EB" w:rsidP="00CD1D4F">
      <w:pPr>
        <w:pStyle w:val="Odstavecseseznamem"/>
        <w:numPr>
          <w:ilvl w:val="0"/>
          <w:numId w:val="2"/>
        </w:numPr>
      </w:pPr>
      <w:r>
        <w:t>Tyto vrstvy nejsou stále a mohou se v rámci změny přírodních podmínek měnit.</w:t>
      </w:r>
    </w:p>
    <w:p w:rsidR="007902EB" w:rsidRDefault="007902EB" w:rsidP="007902EB">
      <w:pPr>
        <w:ind w:left="360"/>
      </w:pPr>
    </w:p>
    <w:p w:rsidR="00CD1D4F" w:rsidRPr="00CD1D4F" w:rsidRDefault="00CD1D4F" w:rsidP="00CD1D4F">
      <w:pPr>
        <w:pStyle w:val="Odstavecseseznamem"/>
      </w:pPr>
    </w:p>
    <w:sectPr w:rsidR="00CD1D4F" w:rsidRPr="00CD1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B4F06"/>
    <w:multiLevelType w:val="hybridMultilevel"/>
    <w:tmpl w:val="3214AE7C"/>
    <w:lvl w:ilvl="0" w:tplc="060404F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14C06"/>
    <w:multiLevelType w:val="hybridMultilevel"/>
    <w:tmpl w:val="17FEE280"/>
    <w:lvl w:ilvl="0" w:tplc="E6C4A76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4F"/>
    <w:rsid w:val="007902EB"/>
    <w:rsid w:val="00AE3FF9"/>
    <w:rsid w:val="00C54E02"/>
    <w:rsid w:val="00CB59BD"/>
    <w:rsid w:val="00CD1D4F"/>
    <w:rsid w:val="00E5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6E5D"/>
  <w15:chartTrackingRefBased/>
  <w15:docId w15:val="{C2B51D34-994C-4BAB-B394-92CFBAB6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1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Drahomíra Kozáková</cp:lastModifiedBy>
  <cp:revision>2</cp:revision>
  <dcterms:created xsi:type="dcterms:W3CDTF">2021-03-28T21:13:00Z</dcterms:created>
  <dcterms:modified xsi:type="dcterms:W3CDTF">2021-03-28T21:13:00Z</dcterms:modified>
</cp:coreProperties>
</file>