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Fyzika 9. A,B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>19 – 23. 4. 2021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 9.r.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Šíření světla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Rychlost světla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Vlastnosti světelného paprsku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zrcadlo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Duté a vypuklé kulové zrcadlo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Dalekohled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Jaderná energie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Složení atomu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Atomová jádra</w:t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Jaderná reakce, uvolňování jaderné energie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Učebnice str. 133 – 137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15b3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1</Pages>
  <Words>51</Words>
  <Characters>260</Characters>
  <CharactersWithSpaces>289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2021-04-18T20:07:00Z</dcterms:created>
  <dc:creator>Učitel</dc:creator>
  <dc:description/>
  <dc:language>cs-CZ</dc:language>
  <cp:lastModifiedBy>Učitel</cp:lastModifiedBy>
  <dcterms:modified xsi:type="dcterms:W3CDTF">2021-04-18T20:07:00Z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