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Style w:val="Internetovodkaz"/>
          <w:b/>
          <w:b/>
          <w:color w:val="auto"/>
          <w:sz w:val="36"/>
          <w:szCs w:val="36"/>
        </w:rPr>
      </w:pPr>
      <w:r>
        <w:rPr>
          <w:b/>
          <w:sz w:val="36"/>
          <w:szCs w:val="36"/>
          <w:u w:val="single"/>
        </w:rPr>
        <w:t>8.B matematika 3.5.-7.5.2021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rPr>
          <w:rStyle w:val="Internetovodkaz"/>
          <w:color w:val="000000" w:themeColor="text1"/>
          <w:sz w:val="24"/>
          <w:szCs w:val="24"/>
        </w:rPr>
      </w:pPr>
      <w:r>
        <w:rPr>
          <w:rStyle w:val="Internetovodkaz"/>
          <w:color w:val="000000" w:themeColor="text1"/>
          <w:sz w:val="24"/>
          <w:szCs w:val="24"/>
        </w:rPr>
        <w:t>On-line výuka bude probíhat v těchto časech: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 xml:space="preserve">pondělí  9:40 - 10:20 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úterý  8:35 – 9:15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středa 9:40 - 10:20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+ dobrovolná hodina na procvičení příkladů v pátek 7:40 – 8:10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+ Klub logiky a matematiky na opakování zlomků v pondělí od 12:20 a ve čtvrtek od 12:20 hod.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 xml:space="preserve"> 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V pondělí se podíváme na domácí práci z minulého týdne, čímž si zopakujeme řešení rovnic a budeme pokračovat v příkladech na stranách 18 – 22.</w:t>
      </w:r>
    </w:p>
    <w:p>
      <w:pPr>
        <w:pStyle w:val="Normal"/>
        <w:jc w:val="both"/>
        <w:rPr>
          <w:rStyle w:val="Internetovodkaz"/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 xml:space="preserve">V úterý se dostaneme k rovnicím v součinovém tvaru. 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Ve středu projdeme úlohy na závěr.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Moc nám ty rovnice nejdou, tak si pusťte také tato videa: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hyperlink r:id="rId2">
        <w:r>
          <w:rPr>
            <w:rStyle w:val="Internetovodkaz"/>
            <w:sz w:val="24"/>
            <w:szCs w:val="24"/>
          </w:rPr>
          <w:t>https://www.youtube.com/watch?v=iL6awqCDvEU</w:t>
        </w:r>
      </w:hyperlink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hyperlink r:id="rId3">
        <w:r>
          <w:rPr>
            <w:rStyle w:val="Internetovodkaz"/>
            <w:sz w:val="24"/>
            <w:szCs w:val="24"/>
          </w:rPr>
          <w:t>https://www.youtube.com/watch?v=GXb8_04iRak</w:t>
        </w:r>
      </w:hyperlink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 xml:space="preserve">Domácí úkol zadám opět ve středu (odevzdat do nedělní půlnoci). Bude zveřejněn v Teams. 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Týmy – 8.B matematika – soubory – výukové materiály.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spacing w:before="0" w:after="160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 xml:space="preserve">V páteční dobrovolné hodině se na tento úkol jako obvykle společně podíváme a vyřešíme si ho. </w:t>
      </w:r>
      <w:r>
        <w:rPr>
          <w:rStyle w:val="Internetovodkaz"/>
          <w:rFonts w:eastAsia="Wingdings" w:cs="Wingdings" w:ascii="Wingdings" w:hAnsi="Wingdings"/>
          <w:color w:val="000000" w:themeColor="text1"/>
          <w:sz w:val="24"/>
          <w:szCs w:val="24"/>
          <w:u w:val="none"/>
        </w:rPr>
        <w:t></w:t>
      </w:r>
      <w:r>
        <w:rPr>
          <w:rStyle w:val="Internetovodkaz"/>
          <w:color w:val="000000" w:themeColor="text1"/>
          <w:sz w:val="24"/>
          <w:szCs w:val="24"/>
          <w:u w:val="none"/>
        </w:rPr>
        <w:t xml:space="preserve"> Plus si dáme ještě několik dalších příkladů na procvičení.</w:t>
      </w:r>
    </w:p>
    <w:sectPr>
      <w:type w:val="nextPage"/>
      <w:pgSz w:w="11906" w:h="16838"/>
      <w:pgMar w:left="1418" w:right="1418" w:header="0" w:top="851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6ae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179bf"/>
    <w:rPr>
      <w:color w:val="0563C1" w:themeColor="hyperlink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c51c58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36f6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iL6awqCDvEU" TargetMode="External"/><Relationship Id="rId3" Type="http://schemas.openxmlformats.org/officeDocument/2006/relationships/hyperlink" Target="https://www.youtube.com/watch?v=GXb8_04iRak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1</Pages>
  <Words>147</Words>
  <Characters>808</Characters>
  <CharactersWithSpaces>951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2021-05-02T18:07:00Z</dcterms:created>
  <dc:creator>Učitel</dc:creator>
  <dc:description/>
  <dc:language>cs-CZ</dc:language>
  <cp:lastModifiedBy>Učitel</cp:lastModifiedBy>
  <dcterms:modified xsi:type="dcterms:W3CDTF">2021-05-02T18:08:00Z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