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Pracovní list (mluvnice)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Vyhledejte přívlastky těsné a volné. Přívlastky těsné podtrhněte rovnou čarou, přívlastky volné viditelně zvýrazněte a doplňte čárky.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Žáci mající chřipku museli zůstat v domácím léčení.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Jitka zmalovaná jako plakát šla do školy.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Auto rozstřikující vodu z louží na všechny strany projíždělo velkou rychlostí přes křižovatku.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Vůně linoucí se z kuchyně vábila naše čichové i chuťové smysly.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Pozůstatky starobylého hradu rozprostírající se na nedalekém kopci vypovídají o jeho zašlé slávě.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Modelky procházející se po přehlídkovém molu byly nezdravě štíhlé.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Týden strávený na horách se nám nezapomenutelně vryl do paměti.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Bazén neustále zaplněný koupajícími se rekreanty byl nedávno opraven.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Knížky vydané pro nejmenší čtenáře šly rychle na odbyt.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Doplňte do vět chybějící přístavky a věty dokončete.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Martina Sáblíková ___________________________________________________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Václav Čtvrtek ______________________________________________________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Krkonoše 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Určete větné členy, u přívlastků i jejich druh.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 dlouhé procházce rozpálenými ulicemi města jsme si v parku sedli na čerstvě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natřenou lavičku pod korunami stromů. </w:t>
      </w:r>
      <w:bookmarkStart w:id="0" w:name="_GoBack"/>
      <w:bookmarkEnd w:id="0"/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7c4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421f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9DC6-594D-447B-B97E-5856476D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1</Pages>
  <Words>154</Words>
  <Characters>1048</Characters>
  <CharactersWithSpaces>1194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2021-05-01T08:19:00Z</dcterms:created>
  <dc:creator>Učitel</dc:creator>
  <dc:description/>
  <dc:language>cs-CZ</dc:language>
  <cp:lastModifiedBy>Učitel</cp:lastModifiedBy>
  <dcterms:modified xsi:type="dcterms:W3CDTF">2021-05-01T08:31:00Z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