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BE" w:rsidRPr="009133B9" w:rsidRDefault="00845431" w:rsidP="009133B9">
      <w:pPr>
        <w:jc w:val="both"/>
        <w:rPr>
          <w:rFonts w:ascii="Book Antiqua" w:hAnsi="Book Antiqua"/>
          <w:sz w:val="24"/>
        </w:rPr>
      </w:pPr>
      <w:r w:rsidRPr="009133B9">
        <w:rPr>
          <w:rFonts w:ascii="Book Antiqua" w:hAnsi="Book Antiqua"/>
          <w:sz w:val="24"/>
        </w:rPr>
        <w:t xml:space="preserve">7B ČJL </w:t>
      </w:r>
      <w:proofErr w:type="gramStart"/>
      <w:r w:rsidRPr="009133B9">
        <w:rPr>
          <w:rFonts w:ascii="Book Antiqua" w:hAnsi="Book Antiqua"/>
          <w:sz w:val="24"/>
        </w:rPr>
        <w:t>13.9</w:t>
      </w:r>
      <w:proofErr w:type="gramEnd"/>
      <w:r w:rsidRPr="009133B9">
        <w:rPr>
          <w:rFonts w:ascii="Book Antiqua" w:hAnsi="Book Antiqua"/>
          <w:sz w:val="24"/>
        </w:rPr>
        <w:t>. – 17.9.</w:t>
      </w:r>
    </w:p>
    <w:p w:rsidR="00845431" w:rsidRPr="009133B9" w:rsidRDefault="00845431" w:rsidP="009133B9">
      <w:pPr>
        <w:jc w:val="both"/>
        <w:rPr>
          <w:rFonts w:ascii="Book Antiqua" w:hAnsi="Book Antiqua"/>
          <w:sz w:val="24"/>
        </w:rPr>
      </w:pPr>
      <w:r w:rsidRPr="009133B9">
        <w:rPr>
          <w:rFonts w:ascii="Book Antiqua" w:hAnsi="Book Antiqua"/>
          <w:sz w:val="24"/>
        </w:rPr>
        <w:t>Sloh – vytvořte popis toho, co jste dělali během léta (můžete se na několik událostí zaměřit blíže, zbytek stačí obecně), do obrysu zavařovací sklenice navíc přidejte ilustraci tohoto léta, zavaříte si tak vzpomínky na něho.</w:t>
      </w:r>
    </w:p>
    <w:p w:rsidR="00845431" w:rsidRPr="009133B9" w:rsidRDefault="00845431" w:rsidP="009133B9">
      <w:pPr>
        <w:jc w:val="both"/>
        <w:rPr>
          <w:rFonts w:ascii="Book Antiqua" w:hAnsi="Book Antiqua"/>
          <w:sz w:val="24"/>
        </w:rPr>
      </w:pPr>
      <w:r w:rsidRPr="009133B9">
        <w:rPr>
          <w:rFonts w:ascii="Book Antiqua" w:hAnsi="Book Antiqua"/>
          <w:sz w:val="24"/>
        </w:rPr>
        <w:t>Literatura – přečtěte si ukázku pověsti Bílá paní. Do sešitu si nejdříve napište, co je to pověst (jak vypadá, co se v ní odehrává, jaké tam mohou být postavy) a poté sepište v deseti větách, o čem ukázka byla (nemusíte se zaměřovat pouze na děj, klidně i na popis postavy Bílé paní atd.)</w:t>
      </w:r>
    </w:p>
    <w:p w:rsidR="00845431" w:rsidRPr="009133B9" w:rsidRDefault="00845431" w:rsidP="009133B9">
      <w:pPr>
        <w:jc w:val="both"/>
        <w:rPr>
          <w:rFonts w:ascii="Book Antiqua" w:hAnsi="Book Antiqua"/>
          <w:sz w:val="24"/>
        </w:rPr>
      </w:pPr>
      <w:r w:rsidRPr="009133B9">
        <w:rPr>
          <w:rFonts w:ascii="Book Antiqua" w:hAnsi="Book Antiqua"/>
          <w:sz w:val="24"/>
        </w:rPr>
        <w:t>Mluvnice – vyplňte pracov</w:t>
      </w:r>
      <w:r w:rsidR="009133B9" w:rsidRPr="009133B9">
        <w:rPr>
          <w:rFonts w:ascii="Book Antiqua" w:hAnsi="Book Antiqua"/>
          <w:sz w:val="24"/>
        </w:rPr>
        <w:t xml:space="preserve">ní list týkající se </w:t>
      </w:r>
      <w:r w:rsidRPr="009133B9">
        <w:rPr>
          <w:rFonts w:ascii="Book Antiqua" w:hAnsi="Book Antiqua"/>
          <w:sz w:val="24"/>
        </w:rPr>
        <w:t>sloves</w:t>
      </w:r>
      <w:r w:rsidR="009133B9" w:rsidRPr="009133B9">
        <w:rPr>
          <w:rFonts w:ascii="Book Antiqua" w:hAnsi="Book Antiqua"/>
          <w:sz w:val="24"/>
        </w:rPr>
        <w:t xml:space="preserve"> a kategorií u sloves. </w:t>
      </w:r>
    </w:p>
    <w:p w:rsidR="009133B9" w:rsidRPr="009133B9" w:rsidRDefault="009133B9" w:rsidP="009133B9">
      <w:pPr>
        <w:jc w:val="both"/>
        <w:rPr>
          <w:rFonts w:ascii="Book Antiqua" w:hAnsi="Book Antiqua"/>
          <w:sz w:val="24"/>
        </w:rPr>
      </w:pPr>
    </w:p>
    <w:p w:rsidR="009133B9" w:rsidRPr="009133B9" w:rsidRDefault="009133B9" w:rsidP="009133B9">
      <w:pPr>
        <w:jc w:val="both"/>
        <w:rPr>
          <w:rFonts w:ascii="Book Antiqua" w:hAnsi="Book Antiqua"/>
          <w:sz w:val="24"/>
        </w:rPr>
      </w:pPr>
    </w:p>
    <w:p w:rsidR="009133B9" w:rsidRPr="009133B9" w:rsidRDefault="009133B9" w:rsidP="009133B9">
      <w:pPr>
        <w:jc w:val="both"/>
        <w:rPr>
          <w:rFonts w:ascii="Book Antiqua" w:hAnsi="Book Antiqua"/>
          <w:sz w:val="24"/>
        </w:rPr>
      </w:pPr>
      <w:r w:rsidRPr="009133B9">
        <w:rPr>
          <w:rFonts w:ascii="Book Antiqua" w:hAnsi="Book Antiqua"/>
          <w:sz w:val="24"/>
        </w:rPr>
        <w:t xml:space="preserve">7B AJ </w:t>
      </w:r>
      <w:proofErr w:type="gramStart"/>
      <w:r w:rsidRPr="009133B9">
        <w:rPr>
          <w:rFonts w:ascii="Book Antiqua" w:hAnsi="Book Antiqua"/>
          <w:sz w:val="24"/>
        </w:rPr>
        <w:t>13.9</w:t>
      </w:r>
      <w:proofErr w:type="gramEnd"/>
      <w:r w:rsidRPr="009133B9">
        <w:rPr>
          <w:rFonts w:ascii="Book Antiqua" w:hAnsi="Book Antiqua"/>
          <w:sz w:val="24"/>
        </w:rPr>
        <w:t>. – 17.9.</w:t>
      </w:r>
      <w:r w:rsidR="007956D0">
        <w:rPr>
          <w:rFonts w:ascii="Book Antiqua" w:hAnsi="Book Antiqua"/>
          <w:sz w:val="24"/>
        </w:rPr>
        <w:t xml:space="preserve"> (skupina A)</w:t>
      </w:r>
      <w:bookmarkStart w:id="0" w:name="_GoBack"/>
      <w:bookmarkEnd w:id="0"/>
    </w:p>
    <w:p w:rsidR="009133B9" w:rsidRPr="009133B9" w:rsidRDefault="009133B9" w:rsidP="009133B9">
      <w:pPr>
        <w:jc w:val="both"/>
        <w:rPr>
          <w:rFonts w:ascii="Book Antiqua" w:hAnsi="Book Antiqua"/>
          <w:sz w:val="24"/>
        </w:rPr>
      </w:pPr>
      <w:r w:rsidRPr="009133B9">
        <w:rPr>
          <w:rFonts w:ascii="Book Antiqua" w:hAnsi="Book Antiqua"/>
          <w:sz w:val="24"/>
        </w:rPr>
        <w:t>Vyplňte pracovní list týkající se časů (</w:t>
      </w:r>
      <w:proofErr w:type="spellStart"/>
      <w:r w:rsidRPr="009133B9">
        <w:rPr>
          <w:rFonts w:ascii="Book Antiqua" w:hAnsi="Book Antiqua"/>
          <w:sz w:val="24"/>
        </w:rPr>
        <w:t>present</w:t>
      </w:r>
      <w:proofErr w:type="spellEnd"/>
      <w:r w:rsidRPr="009133B9">
        <w:rPr>
          <w:rFonts w:ascii="Book Antiqua" w:hAnsi="Book Antiqua"/>
          <w:sz w:val="24"/>
        </w:rPr>
        <w:t xml:space="preserve"> </w:t>
      </w:r>
      <w:proofErr w:type="spellStart"/>
      <w:r w:rsidRPr="009133B9">
        <w:rPr>
          <w:rFonts w:ascii="Book Antiqua" w:hAnsi="Book Antiqua"/>
          <w:sz w:val="24"/>
        </w:rPr>
        <w:t>simple</w:t>
      </w:r>
      <w:proofErr w:type="spellEnd"/>
      <w:r w:rsidRPr="009133B9">
        <w:rPr>
          <w:rFonts w:ascii="Book Antiqua" w:hAnsi="Book Antiqua"/>
          <w:sz w:val="24"/>
        </w:rPr>
        <w:t xml:space="preserve">, </w:t>
      </w:r>
      <w:proofErr w:type="spellStart"/>
      <w:r w:rsidRPr="009133B9">
        <w:rPr>
          <w:rFonts w:ascii="Book Antiqua" w:hAnsi="Book Antiqua"/>
          <w:sz w:val="24"/>
        </w:rPr>
        <w:t>present</w:t>
      </w:r>
      <w:proofErr w:type="spellEnd"/>
      <w:r w:rsidRPr="009133B9">
        <w:rPr>
          <w:rFonts w:ascii="Book Antiqua" w:hAnsi="Book Antiqua"/>
          <w:sz w:val="24"/>
        </w:rPr>
        <w:t xml:space="preserve"> </w:t>
      </w:r>
      <w:proofErr w:type="spellStart"/>
      <w:r w:rsidRPr="009133B9">
        <w:rPr>
          <w:rFonts w:ascii="Book Antiqua" w:hAnsi="Book Antiqua"/>
          <w:sz w:val="24"/>
        </w:rPr>
        <w:t>continuous</w:t>
      </w:r>
      <w:proofErr w:type="spellEnd"/>
      <w:r w:rsidRPr="009133B9">
        <w:rPr>
          <w:rFonts w:ascii="Book Antiqua" w:hAnsi="Book Antiqua"/>
          <w:sz w:val="24"/>
        </w:rPr>
        <w:t xml:space="preserve"> a past </w:t>
      </w:r>
      <w:proofErr w:type="spellStart"/>
      <w:r w:rsidRPr="009133B9">
        <w:rPr>
          <w:rFonts w:ascii="Book Antiqua" w:hAnsi="Book Antiqua"/>
          <w:sz w:val="24"/>
        </w:rPr>
        <w:t>simple</w:t>
      </w:r>
      <w:proofErr w:type="spellEnd"/>
      <w:r w:rsidRPr="009133B9">
        <w:rPr>
          <w:rFonts w:ascii="Book Antiqua" w:hAnsi="Book Antiqua"/>
          <w:sz w:val="24"/>
        </w:rPr>
        <w:t>).</w:t>
      </w:r>
    </w:p>
    <w:p w:rsidR="009133B9" w:rsidRPr="009133B9" w:rsidRDefault="009133B9" w:rsidP="009133B9">
      <w:pPr>
        <w:jc w:val="both"/>
        <w:rPr>
          <w:rFonts w:ascii="Book Antiqua" w:hAnsi="Book Antiqua"/>
          <w:sz w:val="24"/>
        </w:rPr>
      </w:pPr>
      <w:r w:rsidRPr="009133B9">
        <w:rPr>
          <w:rFonts w:ascii="Book Antiqua" w:hAnsi="Book Antiqua"/>
          <w:sz w:val="24"/>
        </w:rPr>
        <w:t xml:space="preserve">Vytvořte popisek obrázku pomocí minulého času průběhového (např. </w:t>
      </w:r>
      <w:proofErr w:type="spellStart"/>
      <w:r w:rsidRPr="009133B9">
        <w:rPr>
          <w:rFonts w:ascii="Book Antiqua" w:hAnsi="Book Antiqua"/>
          <w:sz w:val="24"/>
        </w:rPr>
        <w:t>The</w:t>
      </w:r>
      <w:proofErr w:type="spellEnd"/>
      <w:r w:rsidRPr="009133B9">
        <w:rPr>
          <w:rFonts w:ascii="Book Antiqua" w:hAnsi="Book Antiqua"/>
          <w:sz w:val="24"/>
        </w:rPr>
        <w:t xml:space="preserve"> girl </w:t>
      </w:r>
      <w:proofErr w:type="spellStart"/>
      <w:r w:rsidRPr="009133B9">
        <w:rPr>
          <w:rFonts w:ascii="Book Antiqua" w:hAnsi="Book Antiqua"/>
          <w:sz w:val="24"/>
        </w:rPr>
        <w:t>is</w:t>
      </w:r>
      <w:proofErr w:type="spellEnd"/>
      <w:r w:rsidRPr="009133B9">
        <w:rPr>
          <w:rFonts w:ascii="Book Antiqua" w:hAnsi="Book Antiqua"/>
          <w:sz w:val="24"/>
        </w:rPr>
        <w:t xml:space="preserve"> </w:t>
      </w:r>
      <w:proofErr w:type="spellStart"/>
      <w:r w:rsidRPr="009133B9">
        <w:rPr>
          <w:rFonts w:ascii="Book Antiqua" w:hAnsi="Book Antiqua"/>
          <w:sz w:val="24"/>
        </w:rPr>
        <w:t>walking</w:t>
      </w:r>
      <w:proofErr w:type="spellEnd"/>
      <w:r w:rsidRPr="009133B9">
        <w:rPr>
          <w:rFonts w:ascii="Book Antiqua" w:hAnsi="Book Antiqua"/>
          <w:sz w:val="24"/>
        </w:rPr>
        <w:t>.) – tedy co se tam v tu chvíli dělo.</w:t>
      </w:r>
    </w:p>
    <w:p w:rsidR="009133B9" w:rsidRPr="009133B9" w:rsidRDefault="009133B9" w:rsidP="009133B9">
      <w:pPr>
        <w:jc w:val="both"/>
        <w:rPr>
          <w:rFonts w:ascii="Book Antiqua" w:hAnsi="Book Antiqua"/>
          <w:sz w:val="24"/>
        </w:rPr>
      </w:pPr>
      <w:r w:rsidRPr="009133B9">
        <w:rPr>
          <w:rFonts w:ascii="Book Antiqua" w:hAnsi="Book Antiqua"/>
          <w:sz w:val="24"/>
        </w:rPr>
        <w:t xml:space="preserve">Vyberte si nějakou známou osobnost z historie (může se jednat o krále, královnu, vědce, politika </w:t>
      </w:r>
      <w:proofErr w:type="spellStart"/>
      <w:r w:rsidRPr="009133B9">
        <w:rPr>
          <w:rFonts w:ascii="Book Antiqua" w:hAnsi="Book Antiqua"/>
          <w:sz w:val="24"/>
        </w:rPr>
        <w:t>atd</w:t>
      </w:r>
      <w:proofErr w:type="spellEnd"/>
      <w:r w:rsidRPr="009133B9">
        <w:rPr>
          <w:rFonts w:ascii="Book Antiqua" w:hAnsi="Book Antiqua"/>
          <w:sz w:val="24"/>
        </w:rPr>
        <w:t>…) a sepište do sešitu jeho/její životopis. Napište, čím jsou zajímaví/výjimeční.</w:t>
      </w:r>
    </w:p>
    <w:p w:rsidR="009133B9" w:rsidRPr="009133B9" w:rsidRDefault="009133B9" w:rsidP="009133B9">
      <w:pPr>
        <w:jc w:val="both"/>
        <w:rPr>
          <w:rFonts w:ascii="Book Antiqua" w:hAnsi="Book Antiqua"/>
          <w:sz w:val="24"/>
        </w:rPr>
      </w:pPr>
      <w:r w:rsidRPr="009133B9">
        <w:rPr>
          <w:rFonts w:ascii="Book Antiqua" w:hAnsi="Book Antiqua"/>
          <w:sz w:val="24"/>
        </w:rPr>
        <w:t xml:space="preserve">Shlédněte video týkající se historie čokolády (viz. </w:t>
      </w:r>
      <w:proofErr w:type="gramStart"/>
      <w:r w:rsidRPr="009133B9">
        <w:rPr>
          <w:rFonts w:ascii="Book Antiqua" w:hAnsi="Book Antiqua"/>
          <w:sz w:val="24"/>
        </w:rPr>
        <w:t>odkaz</w:t>
      </w:r>
      <w:proofErr w:type="gramEnd"/>
      <w:r w:rsidRPr="009133B9">
        <w:rPr>
          <w:rFonts w:ascii="Book Antiqua" w:hAnsi="Book Antiqua"/>
          <w:sz w:val="24"/>
        </w:rPr>
        <w:t xml:space="preserve"> - </w:t>
      </w:r>
      <w:hyperlink r:id="rId4" w:tgtFrame="_blank" w:history="1">
        <w:r w:rsidRPr="009133B9">
          <w:rPr>
            <w:rStyle w:val="Hypertextovodkaz"/>
            <w:rFonts w:ascii="Book Antiqua" w:hAnsi="Book Antiqua"/>
            <w:sz w:val="24"/>
          </w:rPr>
          <w:t>https://en.islcollective.com/video-</w:t>
        </w:r>
        <w:proofErr w:type="spellStart"/>
        <w:r w:rsidRPr="009133B9">
          <w:rPr>
            <w:rStyle w:val="Hypertextovodkaz"/>
            <w:rFonts w:ascii="Book Antiqua" w:hAnsi="Book Antiqua"/>
            <w:sz w:val="24"/>
          </w:rPr>
          <w:t>lessons</w:t>
        </w:r>
        <w:proofErr w:type="spellEnd"/>
        <w:r w:rsidRPr="009133B9">
          <w:rPr>
            <w:rStyle w:val="Hypertextovodkaz"/>
            <w:rFonts w:ascii="Book Antiqua" w:hAnsi="Book Antiqua"/>
            <w:sz w:val="24"/>
          </w:rPr>
          <w:t>/</w:t>
        </w:r>
        <w:proofErr w:type="spellStart"/>
        <w:r w:rsidRPr="009133B9">
          <w:rPr>
            <w:rStyle w:val="Hypertextovodkaz"/>
            <w:rFonts w:ascii="Book Antiqua" w:hAnsi="Book Antiqua"/>
            <w:sz w:val="24"/>
          </w:rPr>
          <w:t>history-chocolate</w:t>
        </w:r>
        <w:proofErr w:type="spellEnd"/>
      </w:hyperlink>
      <w:r w:rsidRPr="009133B9">
        <w:rPr>
          <w:rFonts w:ascii="Book Antiqua" w:hAnsi="Book Antiqua"/>
          <w:sz w:val="24"/>
        </w:rPr>
        <w:t>)</w:t>
      </w:r>
    </w:p>
    <w:p w:rsidR="009133B9" w:rsidRPr="009133B9" w:rsidRDefault="009133B9" w:rsidP="009133B9">
      <w:pPr>
        <w:jc w:val="both"/>
        <w:rPr>
          <w:rFonts w:ascii="Book Antiqua" w:hAnsi="Book Antiqua"/>
          <w:sz w:val="24"/>
        </w:rPr>
      </w:pPr>
    </w:p>
    <w:sectPr w:rsidR="009133B9" w:rsidRPr="009133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431"/>
    <w:rsid w:val="002D0EFC"/>
    <w:rsid w:val="007956D0"/>
    <w:rsid w:val="00845431"/>
    <w:rsid w:val="009133B9"/>
    <w:rsid w:val="00D44BBD"/>
    <w:rsid w:val="00F456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91742"/>
  <w15:chartTrackingRefBased/>
  <w15:docId w15:val="{CBAE9611-1618-466D-9723-D30A9453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9133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islcollective.com/video-lessons/history-chocolat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181</Words>
  <Characters>1070</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dc:creator>
  <cp:keywords/>
  <dc:description/>
  <cp:lastModifiedBy>Učitel</cp:lastModifiedBy>
  <cp:revision>2</cp:revision>
  <dcterms:created xsi:type="dcterms:W3CDTF">2021-09-13T08:30:00Z</dcterms:created>
  <dcterms:modified xsi:type="dcterms:W3CDTF">2021-09-13T08:57:00Z</dcterms:modified>
</cp:coreProperties>
</file>